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16" w:rsidRPr="002D2360" w:rsidRDefault="00611E16" w:rsidP="009E3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360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к рабочей программе по географии</w:t>
      </w:r>
    </w:p>
    <w:p w:rsidR="00D87736" w:rsidRPr="002D2360" w:rsidRDefault="00611E16" w:rsidP="009E3DB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b/>
          <w:bCs/>
          <w:sz w:val="28"/>
          <w:szCs w:val="28"/>
        </w:rPr>
        <w:t>5-9 классы</w:t>
      </w:r>
    </w:p>
    <w:p w:rsidR="005358B9" w:rsidRPr="002D2360" w:rsidRDefault="005358B9" w:rsidP="009E3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</w:t>
      </w:r>
      <w:r w:rsidR="003C2BDE" w:rsidRPr="002D2360">
        <w:rPr>
          <w:rFonts w:ascii="Times New Roman" w:eastAsia="Calibri" w:hAnsi="Times New Roman" w:cs="Times New Roman"/>
          <w:sz w:val="28"/>
          <w:szCs w:val="28"/>
        </w:rPr>
        <w:t>Г</w:t>
      </w:r>
      <w:r w:rsidRPr="002D2360">
        <w:rPr>
          <w:rFonts w:ascii="Times New Roman" w:eastAsia="Calibri" w:hAnsi="Times New Roman" w:cs="Times New Roman"/>
          <w:sz w:val="28"/>
          <w:szCs w:val="28"/>
        </w:rPr>
        <w:t xml:space="preserve">еография» для 5-9 классов разработана в соответствии </w:t>
      </w:r>
      <w:proofErr w:type="gramStart"/>
      <w:r w:rsidRPr="002D236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D23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58B9" w:rsidRPr="002D2360" w:rsidRDefault="005358B9" w:rsidP="009E3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</w:t>
      </w:r>
    </w:p>
    <w:p w:rsidR="005358B9" w:rsidRPr="002D2360" w:rsidRDefault="005358B9" w:rsidP="009E3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- Федеральным государственным образовательным стандартом основного общего образования, утвержденного приказом Минобрнауки России от 17.12</w:t>
      </w:r>
      <w:bookmarkStart w:id="0" w:name="_GoBack"/>
      <w:bookmarkEnd w:id="0"/>
      <w:r w:rsidRPr="002D2360">
        <w:rPr>
          <w:rFonts w:ascii="Times New Roman" w:eastAsia="Calibri" w:hAnsi="Times New Roman" w:cs="Times New Roman"/>
          <w:sz w:val="28"/>
          <w:szCs w:val="28"/>
        </w:rPr>
        <w:t>.2010 г. № 1897 (зарегистрирован Министерством юстиции Российской Федерации 1 февраля 2011 г. регистрационный № 19644), с изменениями.</w:t>
      </w:r>
    </w:p>
    <w:p w:rsidR="005358B9" w:rsidRPr="002D2360" w:rsidRDefault="005358B9" w:rsidP="009E3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D2360">
        <w:rPr>
          <w:rFonts w:ascii="Times New Roman" w:eastAsia="Calibri" w:hAnsi="Times New Roman" w:cs="Times New Roman"/>
          <w:sz w:val="28"/>
          <w:szCs w:val="28"/>
        </w:rPr>
        <w:t>Примерной</w:t>
      </w:r>
      <w:proofErr w:type="gramEnd"/>
      <w:r w:rsidRPr="002D2360">
        <w:rPr>
          <w:rFonts w:ascii="Times New Roman" w:eastAsia="Calibri" w:hAnsi="Times New Roman" w:cs="Times New Roman"/>
          <w:sz w:val="28"/>
          <w:szCs w:val="28"/>
        </w:rPr>
        <w:t xml:space="preserve"> ООП ООО одобрена решением федерального учебно-методического объединения по общему образованию (протокол от 8 апреля 2015 г. № 1/15)</w:t>
      </w:r>
    </w:p>
    <w:p w:rsidR="005358B9" w:rsidRPr="002D2360" w:rsidRDefault="005358B9" w:rsidP="009E3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2360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100AC3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t>вторской программ</w:t>
      </w:r>
      <w:r w:rsidR="00F953C0">
        <w:rPr>
          <w:rFonts w:ascii="Times New Roman" w:eastAsia="Calibri" w:hAnsi="Times New Roman" w:cs="Times New Roman"/>
          <w:iCs/>
          <w:sz w:val="28"/>
          <w:szCs w:val="28"/>
        </w:rPr>
        <w:t>ой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t xml:space="preserve"> В. В. Николина, А. И. Алексеев, Е. К. Липкина. (Предметная линия учебников «Полярная звезда». 5—9 классы: пособие для учителей </w:t>
      </w:r>
      <w:proofErr w:type="spellStart"/>
      <w:r w:rsidRPr="002D2360">
        <w:rPr>
          <w:rFonts w:ascii="Times New Roman" w:eastAsia="Calibri" w:hAnsi="Times New Roman" w:cs="Times New Roman"/>
          <w:iCs/>
          <w:sz w:val="28"/>
          <w:szCs w:val="28"/>
        </w:rPr>
        <w:t>общеобразоват</w:t>
      </w:r>
      <w:proofErr w:type="spellEnd"/>
      <w:r w:rsidRPr="002D2360">
        <w:rPr>
          <w:rFonts w:ascii="Times New Roman" w:eastAsia="Calibri" w:hAnsi="Times New Roman" w:cs="Times New Roman"/>
          <w:iCs/>
          <w:sz w:val="28"/>
          <w:szCs w:val="28"/>
        </w:rPr>
        <w:t>. учреждений / — М.</w:t>
      </w:r>
      <w:proofErr w:type="gramStart"/>
      <w:r w:rsidRPr="002D2360">
        <w:rPr>
          <w:rFonts w:ascii="Times New Roman" w:eastAsia="Calibri" w:hAnsi="Times New Roman" w:cs="Times New Roman"/>
          <w:iCs/>
          <w:sz w:val="28"/>
          <w:szCs w:val="28"/>
        </w:rPr>
        <w:t xml:space="preserve"> :</w:t>
      </w:r>
      <w:proofErr w:type="gramEnd"/>
      <w:r w:rsidRPr="002D2360">
        <w:rPr>
          <w:rFonts w:ascii="Times New Roman" w:eastAsia="Calibri" w:hAnsi="Times New Roman" w:cs="Times New Roman"/>
          <w:iCs/>
          <w:sz w:val="28"/>
          <w:szCs w:val="28"/>
        </w:rPr>
        <w:t>Просвещение</w:t>
      </w:r>
      <w:r w:rsidR="009E3DB0" w:rsidRPr="002D236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B4371" w:rsidRPr="002D2360" w:rsidRDefault="00EB4371" w:rsidP="00EB43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2360">
        <w:rPr>
          <w:rFonts w:ascii="Times New Roman" w:eastAsia="Calibri" w:hAnsi="Times New Roman" w:cs="Times New Roman"/>
          <w:iCs/>
          <w:sz w:val="28"/>
          <w:szCs w:val="28"/>
        </w:rPr>
        <w:t>- Приказ</w:t>
      </w:r>
      <w:r w:rsidR="003D2100">
        <w:rPr>
          <w:rFonts w:ascii="Times New Roman" w:eastAsia="Calibri" w:hAnsi="Times New Roman" w:cs="Times New Roman"/>
          <w:iCs/>
          <w:sz w:val="28"/>
          <w:szCs w:val="28"/>
        </w:rPr>
        <w:t>ом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t xml:space="preserve"> Министерства просвещения Российской Федерации от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br/>
        <w:t>20.05.2020 № 254 «Об утверждении федерального перечня учебников,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br/>
        <w:t>допущенных к использованию при реализации имеющих государственную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br/>
        <w:t>аккредитацию образовательных программ начального общего, основного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br/>
        <w:t>общего, среднего общего образования организациями, осуществляющими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образовательную деятельность» (в ред. Приказа </w:t>
      </w:r>
      <w:proofErr w:type="spellStart"/>
      <w:r w:rsidRPr="002D2360">
        <w:rPr>
          <w:rFonts w:ascii="Times New Roman" w:eastAsia="Calibri" w:hAnsi="Times New Roman" w:cs="Times New Roman"/>
          <w:iCs/>
          <w:sz w:val="28"/>
          <w:szCs w:val="28"/>
        </w:rPr>
        <w:t>Минпросвещения</w:t>
      </w:r>
      <w:proofErr w:type="spellEnd"/>
      <w:r w:rsidRPr="002D2360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23.12.2020 №766); </w:t>
      </w:r>
    </w:p>
    <w:p w:rsidR="00EB4371" w:rsidRPr="002D2360" w:rsidRDefault="00EB4371" w:rsidP="00EB43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2360">
        <w:rPr>
          <w:rFonts w:ascii="Times New Roman" w:eastAsia="Calibri" w:hAnsi="Times New Roman" w:cs="Times New Roman"/>
          <w:iCs/>
          <w:sz w:val="28"/>
          <w:szCs w:val="28"/>
        </w:rPr>
        <w:t>- Основной образовательной программ</w:t>
      </w:r>
      <w:r w:rsidR="00F953C0">
        <w:rPr>
          <w:rFonts w:ascii="Times New Roman" w:eastAsia="Calibri" w:hAnsi="Times New Roman" w:cs="Times New Roman"/>
          <w:iCs/>
          <w:sz w:val="28"/>
          <w:szCs w:val="28"/>
        </w:rPr>
        <w:t>ой</w:t>
      </w:r>
      <w:r w:rsidRPr="002D2360">
        <w:rPr>
          <w:rFonts w:ascii="Times New Roman" w:eastAsia="Calibri" w:hAnsi="Times New Roman" w:cs="Times New Roman"/>
          <w:iCs/>
          <w:sz w:val="28"/>
          <w:szCs w:val="28"/>
        </w:rPr>
        <w:t xml:space="preserve"> основного общего образования МКОУ «</w:t>
      </w:r>
      <w:proofErr w:type="spellStart"/>
      <w:r w:rsidRPr="002D2360">
        <w:rPr>
          <w:rFonts w:ascii="Times New Roman" w:eastAsia="Calibri" w:hAnsi="Times New Roman" w:cs="Times New Roman"/>
          <w:iCs/>
          <w:sz w:val="28"/>
          <w:szCs w:val="28"/>
        </w:rPr>
        <w:t>Дьяконовская</w:t>
      </w:r>
      <w:proofErr w:type="spellEnd"/>
      <w:r w:rsidRPr="002D2360">
        <w:rPr>
          <w:rFonts w:ascii="Times New Roman" w:eastAsia="Calibri" w:hAnsi="Times New Roman" w:cs="Times New Roman"/>
          <w:iCs/>
          <w:sz w:val="28"/>
          <w:szCs w:val="28"/>
        </w:rPr>
        <w:t xml:space="preserve"> СОШ».</w:t>
      </w:r>
    </w:p>
    <w:p w:rsidR="00EB4371" w:rsidRPr="002D2360" w:rsidRDefault="00EB4371" w:rsidP="009E3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11E16" w:rsidRPr="002D2360" w:rsidRDefault="008F4B79" w:rsidP="009E3D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</w:t>
      </w:r>
      <w:r w:rsidRPr="002D2360">
        <w:rPr>
          <w:rFonts w:ascii="Times New Roman" w:eastAsia="Calibri" w:hAnsi="Times New Roman" w:cs="Times New Roman"/>
          <w:sz w:val="28"/>
          <w:szCs w:val="28"/>
        </w:rPr>
        <w:t xml:space="preserve">учебного предмета «География» </w:t>
      </w:r>
      <w:r w:rsidR="00611E16" w:rsidRPr="002D2360">
        <w:rPr>
          <w:rFonts w:ascii="Times New Roman" w:hAnsi="Times New Roman" w:cs="Times New Roman"/>
          <w:sz w:val="28"/>
          <w:szCs w:val="28"/>
        </w:rPr>
        <w:t xml:space="preserve">в </w:t>
      </w:r>
      <w:r w:rsidRPr="002D2360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11E16" w:rsidRPr="002D2360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2D236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11E16" w:rsidRPr="002D2360" w:rsidRDefault="008F4B79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360">
        <w:rPr>
          <w:rFonts w:ascii="Times New Roman" w:hAnsi="Times New Roman" w:cs="Times New Roman"/>
          <w:sz w:val="28"/>
          <w:szCs w:val="28"/>
        </w:rPr>
        <w:t>формирование у обучающихся системы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  <w:proofErr w:type="gramEnd"/>
    </w:p>
    <w:p w:rsidR="005358B9" w:rsidRPr="002D2360" w:rsidRDefault="005358B9" w:rsidP="009E3D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b/>
          <w:bCs/>
          <w:sz w:val="28"/>
          <w:szCs w:val="28"/>
        </w:rPr>
        <w:t>Задачами</w:t>
      </w:r>
      <w:r w:rsidRPr="002D2360">
        <w:rPr>
          <w:rFonts w:ascii="Times New Roman" w:eastAsia="Calibri" w:hAnsi="Times New Roman" w:cs="Times New Roman"/>
          <w:sz w:val="28"/>
          <w:szCs w:val="28"/>
        </w:rPr>
        <w:t xml:space="preserve"> изучения географии в основной школе являются: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2360">
        <w:rPr>
          <w:rFonts w:ascii="Times New Roman" w:eastAsia="Calibri" w:hAnsi="Times New Roman" w:cs="Times New Roman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lastRenderedPageBreak/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экологически целесообразное поведения в окружающей среде;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5358B9" w:rsidRPr="002D2360" w:rsidRDefault="005358B9" w:rsidP="009E3D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sz w:val="28"/>
          <w:szCs w:val="28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5358B9" w:rsidRPr="002D2360" w:rsidRDefault="005358B9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360">
        <w:rPr>
          <w:rFonts w:ascii="Times New Roman" w:eastAsia="Calibri" w:hAnsi="Times New Roman" w:cs="Times New Roman"/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611E16" w:rsidRPr="002D2360" w:rsidRDefault="008F4B79" w:rsidP="009E3DB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eastAsia="Calibri" w:hAnsi="Times New Roman" w:cs="Times New Roman"/>
          <w:b/>
          <w:bCs/>
          <w:sz w:val="28"/>
          <w:szCs w:val="28"/>
        </w:rPr>
        <w:t>Место учебного предмета в учебном плане.</w:t>
      </w:r>
    </w:p>
    <w:p w:rsidR="00611E16" w:rsidRPr="002D2360" w:rsidRDefault="008F4B79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 xml:space="preserve">География в основной школе изучается с 5 по 9 классы. Общее число учебных часов за пять лет обучения — </w:t>
      </w:r>
      <w:r w:rsidR="00F574F4" w:rsidRPr="002D2360">
        <w:rPr>
          <w:rFonts w:ascii="Times New Roman" w:hAnsi="Times New Roman" w:cs="Times New Roman"/>
          <w:sz w:val="28"/>
          <w:szCs w:val="28"/>
        </w:rPr>
        <w:t>306</w:t>
      </w:r>
      <w:r w:rsidRPr="002D2360">
        <w:rPr>
          <w:rFonts w:ascii="Times New Roman" w:hAnsi="Times New Roman" w:cs="Times New Roman"/>
          <w:sz w:val="28"/>
          <w:szCs w:val="28"/>
        </w:rPr>
        <w:t>, из них 34 ч (1 ч в неделю) в 5 классе</w:t>
      </w:r>
      <w:r w:rsidR="00F574F4" w:rsidRPr="002D2360">
        <w:rPr>
          <w:rFonts w:ascii="Times New Roman" w:hAnsi="Times New Roman" w:cs="Times New Roman"/>
          <w:sz w:val="28"/>
          <w:szCs w:val="28"/>
        </w:rPr>
        <w:t xml:space="preserve"> </w:t>
      </w:r>
      <w:r w:rsidRPr="002D2360">
        <w:rPr>
          <w:rFonts w:ascii="Times New Roman" w:hAnsi="Times New Roman" w:cs="Times New Roman"/>
          <w:sz w:val="28"/>
          <w:szCs w:val="28"/>
        </w:rPr>
        <w:t xml:space="preserve"> и по 68 ч (2 ч в неделю) в </w:t>
      </w:r>
      <w:r w:rsidR="00F574F4" w:rsidRPr="002D2360">
        <w:rPr>
          <w:rFonts w:ascii="Times New Roman" w:hAnsi="Times New Roman" w:cs="Times New Roman"/>
          <w:sz w:val="28"/>
          <w:szCs w:val="28"/>
        </w:rPr>
        <w:t>6,</w:t>
      </w:r>
      <w:r w:rsidRPr="002D2360">
        <w:rPr>
          <w:rFonts w:ascii="Times New Roman" w:hAnsi="Times New Roman" w:cs="Times New Roman"/>
          <w:sz w:val="28"/>
          <w:szCs w:val="28"/>
        </w:rPr>
        <w:t>7, 8 и 9 классах.</w:t>
      </w:r>
    </w:p>
    <w:p w:rsidR="00673BB1" w:rsidRPr="002D2360" w:rsidRDefault="00673BB1" w:rsidP="00673B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технологии.</w:t>
      </w:r>
    </w:p>
    <w:p w:rsidR="00673BB1" w:rsidRPr="002D2360" w:rsidRDefault="00673BB1" w:rsidP="00673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236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процессе изучения предмета используются: проектного, перспективно - опережающего обучения, технология развития критического мышления, технология проблемного обучения.</w:t>
      </w:r>
    </w:p>
    <w:p w:rsidR="00673BB1" w:rsidRPr="002D2360" w:rsidRDefault="00673BB1" w:rsidP="00673B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</w:t>
      </w:r>
      <w:r w:rsidRPr="002D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опрос (устный и письменный), проверочные работы (тесты с вариантом выбора ответа, тесты с краткой записью ответа), контрольные работы (устные и письменные), письменные домашние задания, творческие и исследовательские работы.</w:t>
      </w:r>
    </w:p>
    <w:p w:rsidR="00673BB1" w:rsidRPr="002D2360" w:rsidRDefault="00673BB1" w:rsidP="00673B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комплект:</w:t>
      </w:r>
    </w:p>
    <w:p w:rsidR="00906845" w:rsidRPr="002D2360" w:rsidRDefault="00906845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5-6 класс</w:t>
      </w:r>
    </w:p>
    <w:p w:rsidR="00906845" w:rsidRPr="002D2360" w:rsidRDefault="00906845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EF" w:rsidRPr="002D2360" w:rsidRDefault="00E82AEF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</w:t>
      </w:r>
      <w:r w:rsidR="00F574F4" w:rsidRPr="002D2360">
        <w:rPr>
          <w:rFonts w:ascii="Times New Roman" w:hAnsi="Times New Roman" w:cs="Times New Roman"/>
          <w:sz w:val="28"/>
          <w:szCs w:val="28"/>
        </w:rPr>
        <w:t xml:space="preserve">фия. 5-6 </w:t>
      </w:r>
      <w:proofErr w:type="spellStart"/>
      <w:r w:rsidR="00F574F4" w:rsidRPr="002D23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574F4" w:rsidRPr="002D2360">
        <w:rPr>
          <w:rFonts w:ascii="Times New Roman" w:hAnsi="Times New Roman" w:cs="Times New Roman"/>
          <w:sz w:val="28"/>
          <w:szCs w:val="28"/>
        </w:rPr>
        <w:t xml:space="preserve">. [А.И. Алексеев, В.В. Николина, Е.К. Липкина и др.]; под ред. А.И. Алексеева. – М.: </w:t>
      </w:r>
      <w:r w:rsidR="00826D63" w:rsidRPr="002D2360">
        <w:rPr>
          <w:rFonts w:ascii="Times New Roman" w:hAnsi="Times New Roman" w:cs="Times New Roman"/>
          <w:sz w:val="28"/>
          <w:szCs w:val="28"/>
        </w:rPr>
        <w:t>«</w:t>
      </w:r>
      <w:r w:rsidR="00F574F4" w:rsidRPr="002D2360">
        <w:rPr>
          <w:rFonts w:ascii="Times New Roman" w:hAnsi="Times New Roman" w:cs="Times New Roman"/>
          <w:sz w:val="28"/>
          <w:szCs w:val="28"/>
        </w:rPr>
        <w:t>Просвещение</w:t>
      </w:r>
      <w:r w:rsidR="00826D63" w:rsidRPr="002D2360">
        <w:rPr>
          <w:rFonts w:ascii="Times New Roman" w:hAnsi="Times New Roman" w:cs="Times New Roman"/>
          <w:sz w:val="28"/>
          <w:szCs w:val="28"/>
        </w:rPr>
        <w:t>»</w:t>
      </w:r>
      <w:r w:rsidR="00F574F4" w:rsidRPr="002D2360">
        <w:rPr>
          <w:rFonts w:ascii="Times New Roman" w:hAnsi="Times New Roman" w:cs="Times New Roman"/>
          <w:sz w:val="28"/>
          <w:szCs w:val="28"/>
        </w:rPr>
        <w:t>, 201</w:t>
      </w:r>
      <w:r w:rsidRPr="002D2360">
        <w:rPr>
          <w:rFonts w:ascii="Times New Roman" w:hAnsi="Times New Roman" w:cs="Times New Roman"/>
          <w:sz w:val="28"/>
          <w:szCs w:val="28"/>
        </w:rPr>
        <w:t>9</w:t>
      </w:r>
      <w:r w:rsidR="00F574F4" w:rsidRPr="002D2360">
        <w:rPr>
          <w:rFonts w:ascii="Times New Roman" w:hAnsi="Times New Roman" w:cs="Times New Roman"/>
          <w:sz w:val="28"/>
          <w:szCs w:val="28"/>
        </w:rPr>
        <w:t>.;</w:t>
      </w:r>
    </w:p>
    <w:p w:rsidR="00906845" w:rsidRPr="002D2360" w:rsidRDefault="00906845" w:rsidP="0082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Атлас. 5-6 класс</w:t>
      </w:r>
    </w:p>
    <w:p w:rsidR="00906845" w:rsidRPr="002D2360" w:rsidRDefault="00906845" w:rsidP="0082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Контурные карты. 5 класс</w:t>
      </w:r>
    </w:p>
    <w:p w:rsidR="00906845" w:rsidRPr="002D2360" w:rsidRDefault="00906845" w:rsidP="0090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Контурные карты. 6 класс</w:t>
      </w:r>
    </w:p>
    <w:p w:rsidR="00826D63" w:rsidRPr="002D2360" w:rsidRDefault="00826D63" w:rsidP="0082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В. В. Николина.</w:t>
      </w:r>
      <w:r w:rsidR="00906845" w:rsidRPr="002D2360">
        <w:rPr>
          <w:rFonts w:ascii="Times New Roman" w:hAnsi="Times New Roman" w:cs="Times New Roman"/>
          <w:sz w:val="28"/>
          <w:szCs w:val="28"/>
        </w:rPr>
        <w:t xml:space="preserve"> </w:t>
      </w:r>
      <w:r w:rsidRPr="002D2360">
        <w:rPr>
          <w:rFonts w:ascii="Times New Roman" w:hAnsi="Times New Roman" w:cs="Times New Roman"/>
          <w:sz w:val="28"/>
          <w:szCs w:val="28"/>
        </w:rPr>
        <w:t>География. Поурочные разработки. 5—6 классы</w:t>
      </w:r>
    </w:p>
    <w:p w:rsidR="00826D63" w:rsidRPr="002D2360" w:rsidRDefault="00826D63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845" w:rsidRPr="002D2360" w:rsidRDefault="00906845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7 класс</w:t>
      </w:r>
    </w:p>
    <w:p w:rsidR="00826D63" w:rsidRPr="002D2360" w:rsidRDefault="00F574F4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 xml:space="preserve"> География. Страны и континенты. 7 </w:t>
      </w:r>
      <w:proofErr w:type="spellStart"/>
      <w:r w:rsidRPr="002D23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2360">
        <w:rPr>
          <w:rFonts w:ascii="Times New Roman" w:hAnsi="Times New Roman" w:cs="Times New Roman"/>
          <w:sz w:val="28"/>
          <w:szCs w:val="28"/>
        </w:rPr>
        <w:t>.</w:t>
      </w:r>
      <w:r w:rsidR="00E82AEF" w:rsidRPr="002D2360">
        <w:rPr>
          <w:rFonts w:ascii="Times New Roman" w:hAnsi="Times New Roman" w:cs="Times New Roman"/>
          <w:sz w:val="28"/>
          <w:szCs w:val="28"/>
        </w:rPr>
        <w:t xml:space="preserve"> [</w:t>
      </w:r>
      <w:r w:rsidRPr="002D2360">
        <w:rPr>
          <w:rFonts w:ascii="Times New Roman" w:hAnsi="Times New Roman" w:cs="Times New Roman"/>
          <w:sz w:val="28"/>
          <w:szCs w:val="28"/>
        </w:rPr>
        <w:t xml:space="preserve">А.И. Алексеев, Николина В.В., </w:t>
      </w:r>
      <w:r w:rsidR="00E82AEF" w:rsidRPr="002D2360">
        <w:rPr>
          <w:rFonts w:ascii="Times New Roman" w:hAnsi="Times New Roman" w:cs="Times New Roman"/>
          <w:sz w:val="28"/>
          <w:szCs w:val="28"/>
        </w:rPr>
        <w:t>Е.К. Липкина</w:t>
      </w:r>
      <w:r w:rsidRPr="002D2360">
        <w:rPr>
          <w:rFonts w:ascii="Times New Roman" w:hAnsi="Times New Roman" w:cs="Times New Roman"/>
          <w:sz w:val="28"/>
          <w:szCs w:val="28"/>
        </w:rPr>
        <w:t xml:space="preserve"> и др.</w:t>
      </w:r>
      <w:r w:rsidR="00E82AEF" w:rsidRPr="002D2360">
        <w:rPr>
          <w:rFonts w:ascii="Times New Roman" w:hAnsi="Times New Roman" w:cs="Times New Roman"/>
          <w:sz w:val="28"/>
          <w:szCs w:val="28"/>
        </w:rPr>
        <w:t>]</w:t>
      </w:r>
      <w:r w:rsidR="00826D63" w:rsidRPr="002D2360">
        <w:rPr>
          <w:rFonts w:ascii="Times New Roman" w:hAnsi="Times New Roman" w:cs="Times New Roman"/>
          <w:sz w:val="28"/>
          <w:szCs w:val="28"/>
        </w:rPr>
        <w:t>; под</w:t>
      </w:r>
      <w:proofErr w:type="gramStart"/>
      <w:r w:rsidR="00826D63" w:rsidRPr="002D23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D63" w:rsidRPr="002D2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D63" w:rsidRPr="002D23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26D63" w:rsidRPr="002D2360">
        <w:rPr>
          <w:rFonts w:ascii="Times New Roman" w:hAnsi="Times New Roman" w:cs="Times New Roman"/>
          <w:sz w:val="28"/>
          <w:szCs w:val="28"/>
        </w:rPr>
        <w:t xml:space="preserve">ед. А.И. Алексеева. </w:t>
      </w:r>
      <w:r w:rsidRPr="002D2360">
        <w:rPr>
          <w:rFonts w:ascii="Times New Roman" w:hAnsi="Times New Roman" w:cs="Times New Roman"/>
          <w:sz w:val="28"/>
          <w:szCs w:val="28"/>
        </w:rPr>
        <w:t xml:space="preserve">– М.: </w:t>
      </w:r>
      <w:r w:rsidR="00826D63" w:rsidRPr="002D2360">
        <w:rPr>
          <w:rFonts w:ascii="Times New Roman" w:hAnsi="Times New Roman" w:cs="Times New Roman"/>
          <w:sz w:val="28"/>
          <w:szCs w:val="28"/>
        </w:rPr>
        <w:t>«</w:t>
      </w:r>
      <w:r w:rsidRPr="002D2360">
        <w:rPr>
          <w:rFonts w:ascii="Times New Roman" w:hAnsi="Times New Roman" w:cs="Times New Roman"/>
          <w:sz w:val="28"/>
          <w:szCs w:val="28"/>
        </w:rPr>
        <w:t>Просвещение</w:t>
      </w:r>
      <w:r w:rsidR="00826D63" w:rsidRPr="002D2360">
        <w:rPr>
          <w:rFonts w:ascii="Times New Roman" w:hAnsi="Times New Roman" w:cs="Times New Roman"/>
          <w:sz w:val="28"/>
          <w:szCs w:val="28"/>
        </w:rPr>
        <w:t>»</w:t>
      </w:r>
      <w:r w:rsidRPr="002D2360">
        <w:rPr>
          <w:rFonts w:ascii="Times New Roman" w:hAnsi="Times New Roman" w:cs="Times New Roman"/>
          <w:sz w:val="28"/>
          <w:szCs w:val="28"/>
        </w:rPr>
        <w:t>, 201</w:t>
      </w:r>
      <w:r w:rsidR="00826D63" w:rsidRPr="002D2360">
        <w:rPr>
          <w:rFonts w:ascii="Times New Roman" w:hAnsi="Times New Roman" w:cs="Times New Roman"/>
          <w:sz w:val="28"/>
          <w:szCs w:val="28"/>
        </w:rPr>
        <w:t>9</w:t>
      </w:r>
      <w:r w:rsidRPr="002D2360">
        <w:rPr>
          <w:rFonts w:ascii="Times New Roman" w:hAnsi="Times New Roman" w:cs="Times New Roman"/>
          <w:sz w:val="28"/>
          <w:szCs w:val="28"/>
        </w:rPr>
        <w:t>;</w:t>
      </w:r>
    </w:p>
    <w:p w:rsidR="00906845" w:rsidRPr="002D2360" w:rsidRDefault="00906845" w:rsidP="0090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 xml:space="preserve">C. И. Махов, И.П. </w:t>
      </w:r>
      <w:proofErr w:type="spellStart"/>
      <w:r w:rsidRPr="002D2360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2D2360">
        <w:rPr>
          <w:rFonts w:ascii="Times New Roman" w:hAnsi="Times New Roman" w:cs="Times New Roman"/>
          <w:sz w:val="28"/>
          <w:szCs w:val="28"/>
        </w:rPr>
        <w:t>. География. Поурочные разработки. 7 класс (пособие для учителя)</w:t>
      </w:r>
    </w:p>
    <w:p w:rsidR="00906845" w:rsidRPr="002D2360" w:rsidRDefault="00906845" w:rsidP="0090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Атлас. 7 класс</w:t>
      </w:r>
    </w:p>
    <w:p w:rsidR="00906845" w:rsidRPr="002D2360" w:rsidRDefault="00906845" w:rsidP="0090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Контурные карты. 7 класс</w:t>
      </w:r>
    </w:p>
    <w:p w:rsidR="00906845" w:rsidRPr="002D2360" w:rsidRDefault="00906845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845" w:rsidRPr="002D2360" w:rsidRDefault="00906845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8 класс</w:t>
      </w:r>
    </w:p>
    <w:p w:rsidR="00826D63" w:rsidRPr="002D2360" w:rsidRDefault="00F574F4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 xml:space="preserve"> География. Россия. 8 </w:t>
      </w:r>
      <w:proofErr w:type="spellStart"/>
      <w:r w:rsidRPr="002D23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2360">
        <w:rPr>
          <w:rFonts w:ascii="Times New Roman" w:hAnsi="Times New Roman" w:cs="Times New Roman"/>
          <w:sz w:val="28"/>
          <w:szCs w:val="28"/>
        </w:rPr>
        <w:t>. [А.И. Алексеев, В.В. Николина, Е.К. Липкина и др.]</w:t>
      </w:r>
      <w:r w:rsidR="00826D63" w:rsidRPr="002D2360">
        <w:rPr>
          <w:rFonts w:ascii="Times New Roman" w:hAnsi="Times New Roman" w:cs="Times New Roman"/>
          <w:sz w:val="28"/>
          <w:szCs w:val="28"/>
        </w:rPr>
        <w:t>; под</w:t>
      </w:r>
      <w:proofErr w:type="gramStart"/>
      <w:r w:rsidR="00826D63" w:rsidRPr="002D23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D63" w:rsidRPr="002D2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D63" w:rsidRPr="002D23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26D63" w:rsidRPr="002D2360">
        <w:rPr>
          <w:rFonts w:ascii="Times New Roman" w:hAnsi="Times New Roman" w:cs="Times New Roman"/>
          <w:sz w:val="28"/>
          <w:szCs w:val="28"/>
        </w:rPr>
        <w:t xml:space="preserve">ед. А.И. Алексеева. </w:t>
      </w:r>
      <w:r w:rsidRPr="002D2360">
        <w:rPr>
          <w:rFonts w:ascii="Times New Roman" w:hAnsi="Times New Roman" w:cs="Times New Roman"/>
          <w:sz w:val="28"/>
          <w:szCs w:val="28"/>
        </w:rPr>
        <w:t xml:space="preserve"> – М.: </w:t>
      </w:r>
      <w:r w:rsidR="00826D63" w:rsidRPr="002D2360">
        <w:rPr>
          <w:rFonts w:ascii="Times New Roman" w:hAnsi="Times New Roman" w:cs="Times New Roman"/>
          <w:sz w:val="28"/>
          <w:szCs w:val="28"/>
        </w:rPr>
        <w:t>«</w:t>
      </w:r>
      <w:r w:rsidRPr="002D2360">
        <w:rPr>
          <w:rFonts w:ascii="Times New Roman" w:hAnsi="Times New Roman" w:cs="Times New Roman"/>
          <w:sz w:val="28"/>
          <w:szCs w:val="28"/>
        </w:rPr>
        <w:t>Просвещение</w:t>
      </w:r>
      <w:r w:rsidR="00826D63" w:rsidRPr="002D2360">
        <w:rPr>
          <w:rFonts w:ascii="Times New Roman" w:hAnsi="Times New Roman" w:cs="Times New Roman"/>
          <w:sz w:val="28"/>
          <w:szCs w:val="28"/>
        </w:rPr>
        <w:t>»</w:t>
      </w:r>
      <w:r w:rsidRPr="002D2360">
        <w:rPr>
          <w:rFonts w:ascii="Times New Roman" w:hAnsi="Times New Roman" w:cs="Times New Roman"/>
          <w:sz w:val="28"/>
          <w:szCs w:val="28"/>
        </w:rPr>
        <w:t>, 201</w:t>
      </w:r>
      <w:r w:rsidR="00826D63" w:rsidRPr="002D2360">
        <w:rPr>
          <w:rFonts w:ascii="Times New Roman" w:hAnsi="Times New Roman" w:cs="Times New Roman"/>
          <w:sz w:val="28"/>
          <w:szCs w:val="28"/>
        </w:rPr>
        <w:t>9</w:t>
      </w:r>
      <w:r w:rsidRPr="002D2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6845" w:rsidRPr="002D2360" w:rsidRDefault="00906845" w:rsidP="0090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В. В. Николина. География. Поурочные разработки. 8 класс (пособие для учителя)</w:t>
      </w:r>
    </w:p>
    <w:p w:rsidR="00906845" w:rsidRPr="002D2360" w:rsidRDefault="00906845" w:rsidP="0090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Атлас. 8-9 класс</w:t>
      </w:r>
    </w:p>
    <w:p w:rsidR="00906845" w:rsidRPr="002D2360" w:rsidRDefault="00906845" w:rsidP="0090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Контурные карты. 8 класс</w:t>
      </w:r>
    </w:p>
    <w:p w:rsidR="00906845" w:rsidRPr="002D2360" w:rsidRDefault="00906845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845" w:rsidRPr="002D2360" w:rsidRDefault="00906845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9 класс</w:t>
      </w:r>
    </w:p>
    <w:p w:rsidR="00F574F4" w:rsidRPr="002D2360" w:rsidRDefault="00826D63" w:rsidP="009E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 xml:space="preserve"> География. Россия. 9 </w:t>
      </w:r>
      <w:proofErr w:type="spellStart"/>
      <w:r w:rsidRPr="002D23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2360">
        <w:rPr>
          <w:rFonts w:ascii="Times New Roman" w:hAnsi="Times New Roman" w:cs="Times New Roman"/>
          <w:sz w:val="28"/>
          <w:szCs w:val="28"/>
        </w:rPr>
        <w:t>. [.</w:t>
      </w:r>
      <w:r w:rsidR="00F574F4" w:rsidRPr="002D2360">
        <w:rPr>
          <w:rFonts w:ascii="Times New Roman" w:hAnsi="Times New Roman" w:cs="Times New Roman"/>
          <w:sz w:val="28"/>
          <w:szCs w:val="28"/>
        </w:rPr>
        <w:t>Алексеев А.И.,</w:t>
      </w:r>
      <w:r w:rsidRPr="002D2360">
        <w:rPr>
          <w:rFonts w:ascii="Times New Roman" w:hAnsi="Times New Roman" w:cs="Times New Roman"/>
          <w:sz w:val="28"/>
          <w:szCs w:val="28"/>
        </w:rPr>
        <w:t xml:space="preserve"> </w:t>
      </w:r>
      <w:r w:rsidR="00F574F4" w:rsidRPr="002D2360">
        <w:rPr>
          <w:rFonts w:ascii="Times New Roman" w:hAnsi="Times New Roman" w:cs="Times New Roman"/>
          <w:sz w:val="28"/>
          <w:szCs w:val="28"/>
        </w:rPr>
        <w:t xml:space="preserve">Николина В.В. </w:t>
      </w:r>
      <w:r w:rsidRPr="002D2360">
        <w:rPr>
          <w:rFonts w:ascii="Times New Roman" w:hAnsi="Times New Roman" w:cs="Times New Roman"/>
          <w:sz w:val="28"/>
          <w:szCs w:val="28"/>
        </w:rPr>
        <w:t>Е.К. Липкина и др.]; под</w:t>
      </w:r>
      <w:proofErr w:type="gramStart"/>
      <w:r w:rsidRPr="002D23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2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3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2360">
        <w:rPr>
          <w:rFonts w:ascii="Times New Roman" w:hAnsi="Times New Roman" w:cs="Times New Roman"/>
          <w:sz w:val="28"/>
          <w:szCs w:val="28"/>
        </w:rPr>
        <w:t>ед.</w:t>
      </w:r>
      <w:r w:rsidR="00F574F4" w:rsidRPr="002D2360">
        <w:rPr>
          <w:rFonts w:ascii="Times New Roman" w:hAnsi="Times New Roman" w:cs="Times New Roman"/>
          <w:sz w:val="28"/>
          <w:szCs w:val="28"/>
        </w:rPr>
        <w:t xml:space="preserve"> А.И. Алексеев</w:t>
      </w:r>
      <w:r w:rsidRPr="002D2360">
        <w:rPr>
          <w:rFonts w:ascii="Times New Roman" w:hAnsi="Times New Roman" w:cs="Times New Roman"/>
          <w:sz w:val="28"/>
          <w:szCs w:val="28"/>
        </w:rPr>
        <w:t>а.</w:t>
      </w:r>
      <w:r w:rsidR="00F574F4" w:rsidRPr="002D2360">
        <w:rPr>
          <w:rFonts w:ascii="Times New Roman" w:hAnsi="Times New Roman" w:cs="Times New Roman"/>
          <w:sz w:val="28"/>
          <w:szCs w:val="28"/>
        </w:rPr>
        <w:t xml:space="preserve"> – М: </w:t>
      </w:r>
      <w:r w:rsidRPr="002D2360">
        <w:rPr>
          <w:rFonts w:ascii="Times New Roman" w:hAnsi="Times New Roman" w:cs="Times New Roman"/>
          <w:sz w:val="28"/>
          <w:szCs w:val="28"/>
        </w:rPr>
        <w:t>«</w:t>
      </w:r>
      <w:r w:rsidR="00F574F4" w:rsidRPr="002D2360">
        <w:rPr>
          <w:rFonts w:ascii="Times New Roman" w:hAnsi="Times New Roman" w:cs="Times New Roman"/>
          <w:sz w:val="28"/>
          <w:szCs w:val="28"/>
        </w:rPr>
        <w:t>Просвещение</w:t>
      </w:r>
      <w:r w:rsidRPr="002D2360">
        <w:rPr>
          <w:rFonts w:ascii="Times New Roman" w:hAnsi="Times New Roman" w:cs="Times New Roman"/>
          <w:sz w:val="28"/>
          <w:szCs w:val="28"/>
        </w:rPr>
        <w:t>»</w:t>
      </w:r>
      <w:r w:rsidR="00F574F4" w:rsidRPr="002D2360">
        <w:rPr>
          <w:rFonts w:ascii="Times New Roman" w:hAnsi="Times New Roman" w:cs="Times New Roman"/>
          <w:sz w:val="28"/>
          <w:szCs w:val="28"/>
        </w:rPr>
        <w:t>,201</w:t>
      </w:r>
      <w:r w:rsidRPr="002D2360">
        <w:rPr>
          <w:rFonts w:ascii="Times New Roman" w:hAnsi="Times New Roman" w:cs="Times New Roman"/>
          <w:sz w:val="28"/>
          <w:szCs w:val="28"/>
        </w:rPr>
        <w:t>9.</w:t>
      </w:r>
    </w:p>
    <w:p w:rsidR="00906845" w:rsidRPr="002D2360" w:rsidRDefault="00906845" w:rsidP="0090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В. В. Николина. География. Поурочные разработки. 9 класс (пособие для учителя)</w:t>
      </w:r>
    </w:p>
    <w:p w:rsidR="004E3AAC" w:rsidRPr="002D2360" w:rsidRDefault="004E3AAC" w:rsidP="004E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Атлас. 8-9 класс</w:t>
      </w:r>
    </w:p>
    <w:p w:rsidR="004E3AAC" w:rsidRPr="002D2360" w:rsidRDefault="004E3AAC" w:rsidP="004E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60">
        <w:rPr>
          <w:rFonts w:ascii="Times New Roman" w:hAnsi="Times New Roman" w:cs="Times New Roman"/>
          <w:sz w:val="28"/>
          <w:szCs w:val="28"/>
        </w:rPr>
        <w:t>География. Контурные карты. 9 класс</w:t>
      </w:r>
    </w:p>
    <w:p w:rsidR="009E3DB0" w:rsidRPr="002D2360" w:rsidRDefault="009E3DB0" w:rsidP="004E3AA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B79" w:rsidRPr="002D2360" w:rsidRDefault="008F4B79" w:rsidP="0061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79" w:rsidRPr="002D2360" w:rsidRDefault="008F4B79" w:rsidP="0061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4B79" w:rsidRPr="002D2360" w:rsidSect="009E3D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126BE"/>
    <w:multiLevelType w:val="multilevel"/>
    <w:tmpl w:val="0C0EDCE0"/>
    <w:lvl w:ilvl="0">
      <w:start w:val="5"/>
      <w:numFmt w:val="decimal"/>
      <w:lvlText w:val="%1"/>
      <w:lvlJc w:val="left"/>
      <w:pPr>
        <w:ind w:left="390" w:hanging="390"/>
      </w:pPr>
      <w:rPr>
        <w:rFonts w:eastAsia="Calibri" w:hint="default"/>
        <w:b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  <w:b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C47"/>
    <w:rsid w:val="00033C58"/>
    <w:rsid w:val="00100AC3"/>
    <w:rsid w:val="001435BA"/>
    <w:rsid w:val="001B758E"/>
    <w:rsid w:val="001C0E34"/>
    <w:rsid w:val="00215C47"/>
    <w:rsid w:val="00267935"/>
    <w:rsid w:val="002D2360"/>
    <w:rsid w:val="00325EDC"/>
    <w:rsid w:val="003C2BDE"/>
    <w:rsid w:val="003D2100"/>
    <w:rsid w:val="004E126E"/>
    <w:rsid w:val="004E3AAC"/>
    <w:rsid w:val="005358B9"/>
    <w:rsid w:val="00611E16"/>
    <w:rsid w:val="00673BB1"/>
    <w:rsid w:val="0072601C"/>
    <w:rsid w:val="00813577"/>
    <w:rsid w:val="00826D63"/>
    <w:rsid w:val="008F4B79"/>
    <w:rsid w:val="00906845"/>
    <w:rsid w:val="00966B6A"/>
    <w:rsid w:val="009E3DB0"/>
    <w:rsid w:val="00A07BD3"/>
    <w:rsid w:val="00A257F9"/>
    <w:rsid w:val="00AA3EC5"/>
    <w:rsid w:val="00BE5376"/>
    <w:rsid w:val="00C75634"/>
    <w:rsid w:val="00D87736"/>
    <w:rsid w:val="00E56BAB"/>
    <w:rsid w:val="00E82AEF"/>
    <w:rsid w:val="00EA0FF8"/>
    <w:rsid w:val="00EB4371"/>
    <w:rsid w:val="00F574F4"/>
    <w:rsid w:val="00F9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Татьяна Леонидовна</cp:lastModifiedBy>
  <cp:revision>21</cp:revision>
  <dcterms:created xsi:type="dcterms:W3CDTF">2020-03-22T18:02:00Z</dcterms:created>
  <dcterms:modified xsi:type="dcterms:W3CDTF">2021-10-03T09:22:00Z</dcterms:modified>
</cp:coreProperties>
</file>