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26" w:rsidRPr="00BB4B26" w:rsidRDefault="00BB4B26" w:rsidP="00BB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программе курса «Основы социальной жизни».</w:t>
      </w:r>
    </w:p>
    <w:p w:rsidR="00BB4B26" w:rsidRPr="00BB4B26" w:rsidRDefault="00BB4B26" w:rsidP="00BB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</w:pPr>
    </w:p>
    <w:p w:rsidR="00BB4B26" w:rsidRPr="00BB4B26" w:rsidRDefault="00BB4B26" w:rsidP="00BB4B2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курса «Основы соц</w:t>
      </w:r>
      <w:r w:rsidR="00F93B5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жизни» для 8</w:t>
      </w: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школы </w:t>
      </w:r>
      <w:r w:rsidRPr="00BB4B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является рабочей и составлена на основе следующих нормативных документов: </w:t>
      </w:r>
    </w:p>
    <w:p w:rsidR="00BB4B26" w:rsidRPr="00BB4B26" w:rsidRDefault="00BB4B26" w:rsidP="00BB4B2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26" w:rsidRPr="00BB4B26" w:rsidRDefault="00BB4B26" w:rsidP="00BB4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hAnsi="Times New Roman" w:cs="Times New Roman"/>
          <w:sz w:val="24"/>
          <w:szCs w:val="24"/>
          <w:lang w:eastAsia="ru-RU"/>
        </w:rPr>
        <w:t>1.Федеральный закон РФ от 29.12.2012 № 273-ФЗ «Об образовании в Российской Федерации»</w:t>
      </w:r>
    </w:p>
    <w:p w:rsidR="00BB4B26" w:rsidRPr="00BB4B26" w:rsidRDefault="00BB4B26" w:rsidP="00BB4B26">
      <w:pPr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B4B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2.Федеральный государственный стандарт основного общего образования, утверждён приказом</w:t>
      </w:r>
      <w:bookmarkStart w:id="0" w:name="_GoBack"/>
      <w:bookmarkEnd w:id="0"/>
      <w:r w:rsidRPr="00BB4B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Министерства образования и науки РФ от 17 декабря 2010 г. № 1897. </w:t>
      </w:r>
    </w:p>
    <w:p w:rsidR="00BB4B26" w:rsidRPr="00BB4B26" w:rsidRDefault="00BB4B26" w:rsidP="00BB4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hAnsi="Times New Roman" w:cs="Times New Roman"/>
          <w:sz w:val="24"/>
          <w:szCs w:val="24"/>
          <w:lang w:eastAsia="ru-RU"/>
        </w:rPr>
        <w:t>3.Примерная адаптированная основная общеобразовательная программа образования обучающихся с умственной отсталостью (интеллектуальными нарушениями</w:t>
      </w:r>
      <w:proofErr w:type="gramStart"/>
      <w:r w:rsidRPr="00BB4B26">
        <w:rPr>
          <w:rFonts w:ascii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BB4B26">
        <w:rPr>
          <w:rFonts w:ascii="Times New Roman" w:hAnsi="Times New Roman" w:cs="Times New Roman"/>
          <w:sz w:val="24"/>
          <w:szCs w:val="24"/>
          <w:lang w:eastAsia="ru-RU"/>
        </w:rPr>
        <w:t xml:space="preserve">одобрена решением федерального учебно-методического объединения по общему образованию, протокол  от 22 декабря  2015 года  № 4/15). </w:t>
      </w:r>
    </w:p>
    <w:p w:rsidR="00BB4B26" w:rsidRPr="00F93B5B" w:rsidRDefault="00BB4B26" w:rsidP="00BB4B26">
      <w:pPr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B4B26">
        <w:rPr>
          <w:rFonts w:ascii="Times New Roman" w:hAnsi="Times New Roman" w:cs="Times New Roman"/>
          <w:sz w:val="24"/>
          <w:szCs w:val="24"/>
          <w:lang w:eastAsia="ru-RU"/>
        </w:rPr>
        <w:t xml:space="preserve">4.Адаптированная основная общеобразовательная программа образования обучающихся с умственной отсталостью (интеллектуальными нарушениями) </w:t>
      </w:r>
      <w:r w:rsidR="00F93B5B">
        <w:rPr>
          <w:rFonts w:ascii="Times New Roman" w:hAnsi="Times New Roman" w:cs="Times New Roman"/>
          <w:sz w:val="24"/>
          <w:szCs w:val="24"/>
          <w:lang w:eastAsia="ru-RU"/>
        </w:rPr>
        <w:t>Вариант 1</w:t>
      </w:r>
    </w:p>
    <w:p w:rsidR="00BB4B26" w:rsidRPr="00BB4B26" w:rsidRDefault="00BB4B26" w:rsidP="00BB4B26">
      <w:pPr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B4B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5.  Учебный план образ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ования обучающихся с умственной </w:t>
      </w:r>
      <w:r w:rsidRPr="00BB4B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отсталостью (интеллектуальными нарушениями) </w:t>
      </w:r>
      <w:r w:rsidR="0082488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Вариант 1 </w:t>
      </w:r>
      <w:r w:rsidR="00F93B5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МКОУ «Дьяконовская СОШ»</w:t>
      </w:r>
    </w:p>
    <w:p w:rsidR="00BB4B26" w:rsidRPr="00BB4B26" w:rsidRDefault="00BB4B26" w:rsidP="00BB4B2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BB4B2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Цель </w:t>
      </w:r>
      <w:r w:rsidRPr="00BB4B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учебного предмета «Основы социальной жизни» заключается в дальнейшем развитии и совершенствовании социальной (жизненной) компетенции; навыков самостоятельной, независимой жизни.</w:t>
      </w:r>
    </w:p>
    <w:p w:rsidR="00BB4B26" w:rsidRPr="00BB4B26" w:rsidRDefault="00BB4B26" w:rsidP="00BB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составлена с учётом возрастных и психофизических особенностей учащихся, уровня их знаний и умений. Материал программы расположен по принципу усложнения и увеличения объёма сведений.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придётся обращаться по различным вопросам, начав самостоятельную жизнь. </w:t>
      </w:r>
    </w:p>
    <w:p w:rsidR="00BB4B26" w:rsidRPr="00BB4B26" w:rsidRDefault="00BB4B26" w:rsidP="00BB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Большое значение имеют разделы, направленные на формирование умений пользоваться услугами предприятий службы быта, торговли, связи, транспорта, медицинской помощи. Кроме того, данные занятия должны способствовать усвоению морально-этических норм поведения, выработке навыков общения с людьми, развитию художественного вкуса детей и т. д. «Питание» - один из важнейших разделов, который решает очень нужные задачи: расширение кругозора детей о значении питания в жизни и деятельности человека; формирование знаний о разнообразии пищи, её целебных свойствах, о необходимости пищи для роста и развития детского организма, о культуре питания; формирование умений определить простейшими приёмами экологически чистые продукты: приготовить блюда, эстетически оформить, проявить элементы творчества при создании новых вариантов кулинарных рецептов и украшение их.</w:t>
      </w:r>
    </w:p>
    <w:p w:rsidR="00BB4B26" w:rsidRPr="00BB4B26" w:rsidRDefault="00BB4B26" w:rsidP="00BB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Каждый раздел программы имеет свое продолжение с 5 по 9 класс, за исключением раздела «Экономика домашнего хозяйства», который изучается с 8 класса. </w:t>
      </w:r>
    </w:p>
    <w:p w:rsidR="00BB4B26" w:rsidRPr="00BB4B26" w:rsidRDefault="00BB4B26" w:rsidP="00BB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«Основы социальной жизни» тесно связан с уроками русского языка (закрепление навыков письма при выполнении письменных работ), математики (математический расчет по формулам при подсчете семейного бюджета, продовольственной корзины, пересылки денежных средств и т.п.), географии (знакомство с географическим расположением мест производства продуктов питания, потребительских товаров, промышленных предприятий), биологии (знакомство с работой внутренних органов, принимающих участие в переваривании пищи, производство продуктов</w:t>
      </w:r>
      <w:proofErr w:type="gramEnd"/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товаров массового потребления), трудового обучени</w:t>
      </w:r>
      <w:proofErr w:type="gramStart"/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заданий по уходу за одеждой). </w:t>
      </w:r>
    </w:p>
    <w:p w:rsidR="00BB4B26" w:rsidRPr="00BB4B26" w:rsidRDefault="00BB4B26" w:rsidP="00BB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Обучение носит коррекционную и практическую направленность, что определяется содержанием и структурой учебного предмета.</w:t>
      </w:r>
    </w:p>
    <w:p w:rsidR="0082488F" w:rsidRDefault="00BB4B26" w:rsidP="00BB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изучении курса "Основы социальной жизни" используется </w:t>
      </w:r>
      <w:proofErr w:type="spellStart"/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формированию знаний с учетом психофизического развития, и индивидуальных особенностей учеников.</w:t>
      </w:r>
    </w:p>
    <w:p w:rsidR="00BB4B26" w:rsidRPr="0082488F" w:rsidRDefault="0082488F" w:rsidP="00BB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B26"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учебного пособия В.П.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 – бытовая ориентировка» 8 класс и  рабочей те</w:t>
      </w:r>
      <w:r w:rsidR="0042420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 </w:t>
      </w:r>
      <w:r w:rsidR="0042420C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урокам СБО 8 класс.</w:t>
      </w:r>
    </w:p>
    <w:p w:rsidR="00BB4B26" w:rsidRPr="00BB4B26" w:rsidRDefault="00BB4B26" w:rsidP="00BB4B2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Основными формами и методами обучения являются практические работы, сюжетно-ролевые игры, беседы; широко используются наглядные средства обучения, демонстрация учебных кинофильмов, презентаций и др.</w:t>
      </w:r>
    </w:p>
    <w:p w:rsidR="00BB4B26" w:rsidRPr="00BB4B26" w:rsidRDefault="00BB4B26" w:rsidP="00BB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B4B26" w:rsidRPr="00BB4B26" w:rsidRDefault="00BB4B26" w:rsidP="00BB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 ШКОЛЫ</w:t>
      </w:r>
    </w:p>
    <w:p w:rsidR="00BB4B26" w:rsidRPr="00BB4B26" w:rsidRDefault="00BB4B26" w:rsidP="00BB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«Основы социальной жизни» изучается с 5 по 9 класс в объеме 272 учебных часов за 5 лет обучения.</w:t>
      </w:r>
    </w:p>
    <w:p w:rsidR="00BB4B26" w:rsidRPr="00BB4B26" w:rsidRDefault="00BB4B26" w:rsidP="00BB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26" w:rsidRPr="00BB4B26" w:rsidRDefault="00BB4B26" w:rsidP="00BB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B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предназначена для 8 класса и рассчитана  на 68 часов, по 2 часа в неделю.</w:t>
      </w:r>
    </w:p>
    <w:p w:rsidR="00BB4B26" w:rsidRPr="00BB4B26" w:rsidRDefault="00BB4B26" w:rsidP="00BB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26" w:rsidRPr="002E01FB" w:rsidRDefault="00BB4B26" w:rsidP="00BB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965" w:rsidRDefault="00D70965"/>
    <w:sectPr w:rsidR="00D70965" w:rsidSect="0001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8D0"/>
    <w:rsid w:val="00015672"/>
    <w:rsid w:val="0042420C"/>
    <w:rsid w:val="0082488F"/>
    <w:rsid w:val="00BB4B26"/>
    <w:rsid w:val="00CB08D0"/>
    <w:rsid w:val="00D70965"/>
    <w:rsid w:val="00DC30B9"/>
    <w:rsid w:val="00F93B5B"/>
    <w:rsid w:val="00FC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cp:lastPrinted>2024-09-08T12:12:00Z</cp:lastPrinted>
  <dcterms:created xsi:type="dcterms:W3CDTF">2020-09-06T07:38:00Z</dcterms:created>
  <dcterms:modified xsi:type="dcterms:W3CDTF">2024-09-08T12:12:00Z</dcterms:modified>
</cp:coreProperties>
</file>