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A3" w:rsidRPr="00F04DA3" w:rsidRDefault="00693227" w:rsidP="00F04DA3">
      <w:pPr>
        <w:widowControl w:val="0"/>
        <w:spacing w:after="0" w:line="240" w:lineRule="auto"/>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noProof/>
          <w:color w:val="000000"/>
          <w:sz w:val="24"/>
          <w:szCs w:val="24"/>
        </w:rPr>
        <w:drawing>
          <wp:inline distT="0" distB="0" distL="0" distR="0">
            <wp:extent cx="6010814" cy="8451169"/>
            <wp:effectExtent l="19050" t="0" r="8986" b="0"/>
            <wp:docPr id="1" name="Рисунок 1" descr="C:\Users\Информатика3\Documents\точкаРостаМоёРланирование\10-11Физ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3\Documents\точкаРостаМоёРланирование\10-11Физика.jpeg"/>
                    <pic:cNvPicPr>
                      <a:picLocks noChangeAspect="1" noChangeArrowheads="1"/>
                    </pic:cNvPicPr>
                  </pic:nvPicPr>
                  <pic:blipFill>
                    <a:blip r:embed="rId7"/>
                    <a:srcRect l="12163" t="4400" r="2561" b="9077"/>
                    <a:stretch>
                      <a:fillRect/>
                    </a:stretch>
                  </pic:blipFill>
                  <pic:spPr bwMode="auto">
                    <a:xfrm>
                      <a:off x="0" y="0"/>
                      <a:ext cx="6010814" cy="8451169"/>
                    </a:xfrm>
                    <a:prstGeom prst="rect">
                      <a:avLst/>
                    </a:prstGeom>
                    <a:noFill/>
                    <a:ln w="9525">
                      <a:noFill/>
                      <a:miter lim="800000"/>
                      <a:headEnd/>
                      <a:tailEnd/>
                    </a:ln>
                  </pic:spPr>
                </pic:pic>
              </a:graphicData>
            </a:graphic>
          </wp:inline>
        </w:drawing>
      </w:r>
      <w:r w:rsidR="00F04DA3" w:rsidRPr="00F04DA3">
        <w:rPr>
          <w:rFonts w:ascii="Courier New" w:eastAsia="Courier New" w:hAnsi="Courier New" w:cs="Courier New"/>
          <w:b/>
          <w:bCs/>
          <w:color w:val="000000"/>
          <w:sz w:val="24"/>
          <w:szCs w:val="24"/>
          <w:lang w:bidi="ru-RU"/>
        </w:rPr>
        <w:br w:type="page"/>
      </w:r>
    </w:p>
    <w:p w:rsidR="00F04DA3" w:rsidRDefault="00F04DA3" w:rsidP="00F04DA3">
      <w:pPr>
        <w:pStyle w:val="40"/>
        <w:keepNext/>
        <w:keepLines/>
        <w:shd w:val="clear" w:color="auto" w:fill="auto"/>
        <w:spacing w:after="220"/>
        <w:jc w:val="center"/>
      </w:pPr>
      <w:bookmarkStart w:id="0" w:name="bookmark2"/>
      <w:bookmarkStart w:id="1" w:name="bookmark3"/>
      <w:bookmarkStart w:id="2" w:name="bookmark14"/>
      <w:bookmarkStart w:id="3" w:name="bookmark15"/>
      <w:r>
        <w:rPr>
          <w:rFonts w:ascii="Cambria" w:eastAsia="Cambria" w:hAnsi="Cambria" w:cs="Cambria"/>
          <w:color w:val="000000"/>
          <w:lang w:bidi="ru-RU"/>
        </w:rPr>
        <w:lastRenderedPageBreak/>
        <w:t>Пояснительная записка</w:t>
      </w:r>
      <w:bookmarkEnd w:id="0"/>
      <w:bookmarkEnd w:id="1"/>
    </w:p>
    <w:p w:rsidR="00F04DA3" w:rsidRDefault="00F04DA3" w:rsidP="00F04DA3">
      <w:pPr>
        <w:pStyle w:val="1"/>
        <w:shd w:val="clear" w:color="auto" w:fill="auto"/>
        <w:ind w:firstLine="860"/>
        <w:jc w:val="both"/>
      </w:pPr>
      <w:r>
        <w:rPr>
          <w:color w:val="000000"/>
          <w:lang w:bidi="ru-RU"/>
        </w:rPr>
        <w:t xml:space="preserve">Рабочая программа по физике для </w:t>
      </w:r>
      <w:r>
        <w:rPr>
          <w:b/>
          <w:bCs/>
          <w:color w:val="000000"/>
          <w:lang w:bidi="ru-RU"/>
        </w:rPr>
        <w:t xml:space="preserve">10-11 классов (базовый уровень) </w:t>
      </w:r>
      <w:r>
        <w:rPr>
          <w:color w:val="000000"/>
          <w:lang w:bidi="ru-RU"/>
        </w:rPr>
        <w:t xml:space="preserve">ориентирована на реализацию в центре образования естественнонаучной и технологической направленностей </w:t>
      </w:r>
      <w:r>
        <w:rPr>
          <w:b/>
          <w:bCs/>
          <w:color w:val="000000"/>
          <w:lang w:bidi="ru-RU"/>
        </w:rPr>
        <w:t>"Точка роста</w:t>
      </w:r>
      <w:r>
        <w:rPr>
          <w:color w:val="000000"/>
          <w:lang w:bidi="ru-RU"/>
        </w:rPr>
        <w:t>", созданного на базе МКОУ "Дьяконовская СОШ"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направленности, а также для практической отработки учебного материала по учебным предметам "Физика", "Химия", "Биология".</w:t>
      </w:r>
    </w:p>
    <w:p w:rsidR="00F04DA3" w:rsidRDefault="00F04DA3" w:rsidP="00F04DA3">
      <w:pPr>
        <w:pStyle w:val="1"/>
        <w:shd w:val="clear" w:color="auto" w:fill="auto"/>
        <w:ind w:firstLine="720"/>
        <w:jc w:val="both"/>
      </w:pPr>
      <w:r>
        <w:rPr>
          <w:color w:val="000000"/>
          <w:lang w:bidi="ru-RU"/>
        </w:rPr>
        <w:t xml:space="preserve">На базе центра </w:t>
      </w:r>
      <w:r>
        <w:rPr>
          <w:b/>
          <w:bCs/>
          <w:color w:val="000000"/>
          <w:lang w:bidi="ru-RU"/>
        </w:rPr>
        <w:t>"Точка роста"</w:t>
      </w:r>
      <w:r>
        <w:rPr>
          <w:color w:val="000000"/>
          <w:lang w:bidi="ru-RU"/>
        </w:rPr>
        <w:t>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учебного предмета "Физика". Рабочая программа позволяет интегрировать реализуемые здесь подходы, структуру и содержание при организации учебного предмета "Физика"</w:t>
      </w:r>
      <w:r>
        <w:rPr>
          <w:b/>
          <w:bCs/>
          <w:color w:val="000000"/>
          <w:lang w:bidi="ru-RU"/>
        </w:rPr>
        <w:t xml:space="preserve">10-11 класс (базовый уровень). </w:t>
      </w:r>
      <w:r>
        <w:rPr>
          <w:color w:val="000000"/>
          <w:lang w:bidi="ru-RU"/>
        </w:rPr>
        <w:t>Использование оборудования центра «</w:t>
      </w:r>
      <w:r>
        <w:rPr>
          <w:b/>
          <w:bCs/>
          <w:color w:val="000000"/>
          <w:lang w:bidi="ru-RU"/>
        </w:rPr>
        <w:t xml:space="preserve">Точка роста» </w:t>
      </w:r>
      <w:r>
        <w:rPr>
          <w:color w:val="000000"/>
          <w:lang w:bidi="ru-RU"/>
        </w:rPr>
        <w:t>позволяет создать условия:</w:t>
      </w:r>
    </w:p>
    <w:p w:rsidR="00F04DA3" w:rsidRDefault="00F04DA3" w:rsidP="00F04DA3">
      <w:pPr>
        <w:pStyle w:val="1"/>
        <w:shd w:val="clear" w:color="auto" w:fill="auto"/>
        <w:spacing w:line="218" w:lineRule="auto"/>
        <w:ind w:firstLine="860"/>
      </w:pPr>
      <w:r>
        <w:rPr>
          <w:color w:val="000000"/>
          <w:sz w:val="24"/>
          <w:szCs w:val="24"/>
          <w:lang w:bidi="ru-RU"/>
        </w:rPr>
        <w:t xml:space="preserve">• </w:t>
      </w:r>
      <w:r>
        <w:rPr>
          <w:color w:val="000000"/>
          <w:lang w:bidi="ru-RU"/>
        </w:rPr>
        <w:t>для расширения содержания школьного биологического образования;</w:t>
      </w:r>
    </w:p>
    <w:p w:rsidR="00F04DA3" w:rsidRDefault="00F04DA3" w:rsidP="00F04DA3">
      <w:pPr>
        <w:pStyle w:val="1"/>
        <w:shd w:val="clear" w:color="auto" w:fill="auto"/>
        <w:spacing w:line="218" w:lineRule="auto"/>
        <w:ind w:firstLine="860"/>
      </w:pPr>
      <w:r>
        <w:rPr>
          <w:color w:val="000000"/>
          <w:sz w:val="24"/>
          <w:szCs w:val="24"/>
          <w:lang w:bidi="ru-RU"/>
        </w:rPr>
        <w:t xml:space="preserve">• </w:t>
      </w:r>
      <w:r>
        <w:rPr>
          <w:color w:val="000000"/>
          <w:lang w:bidi="ru-RU"/>
        </w:rPr>
        <w:t>для повышения познавательной активности обучающихся в естественнонаучной области;</w:t>
      </w:r>
    </w:p>
    <w:p w:rsidR="00F04DA3" w:rsidRDefault="00F04DA3" w:rsidP="00F04DA3">
      <w:pPr>
        <w:pStyle w:val="1"/>
        <w:shd w:val="clear" w:color="auto" w:fill="auto"/>
        <w:spacing w:line="226" w:lineRule="auto"/>
        <w:ind w:left="860"/>
        <w:jc w:val="both"/>
      </w:pPr>
      <w:r>
        <w:rPr>
          <w:color w:val="000000"/>
          <w:sz w:val="24"/>
          <w:szCs w:val="24"/>
          <w:lang w:bidi="ru-RU"/>
        </w:rPr>
        <w:t xml:space="preserve">• </w:t>
      </w:r>
      <w:r>
        <w:rPr>
          <w:color w:val="000000"/>
          <w:lang w:bidi="ru-RU"/>
        </w:rPr>
        <w:t>для развития личности школьников в процессе обучения биологии, его способностей, формирования и удовлетворения социально значимых интересов и потребностей;</w:t>
      </w:r>
    </w:p>
    <w:p w:rsidR="00F04DA3" w:rsidRDefault="00F04DA3" w:rsidP="00F04DA3">
      <w:pPr>
        <w:pStyle w:val="1"/>
        <w:shd w:val="clear" w:color="auto" w:fill="auto"/>
        <w:spacing w:line="226" w:lineRule="auto"/>
        <w:ind w:left="860"/>
        <w:jc w:val="both"/>
      </w:pPr>
      <w:r>
        <w:rPr>
          <w:color w:val="000000"/>
          <w:sz w:val="24"/>
          <w:szCs w:val="24"/>
          <w:lang w:bidi="ru-RU"/>
        </w:rPr>
        <w:t xml:space="preserve">• </w:t>
      </w:r>
      <w:r>
        <w:rPr>
          <w:color w:val="000000"/>
          <w:lang w:bidi="ru-RU"/>
        </w:rPr>
        <w:t>для работы с одаренными школьниками, организации их развития в различных областях образовательной, творческой деятельности.</w:t>
      </w:r>
    </w:p>
    <w:p w:rsidR="00F04DA3" w:rsidRDefault="00F04DA3" w:rsidP="00F04DA3">
      <w:pPr>
        <w:pStyle w:val="1"/>
        <w:shd w:val="clear" w:color="auto" w:fill="auto"/>
        <w:ind w:firstLine="720"/>
        <w:jc w:val="both"/>
      </w:pPr>
      <w:r>
        <w:rPr>
          <w:color w:val="000000"/>
          <w:lang w:bidi="ru-RU"/>
        </w:rPr>
        <w:t>Рабочая программа естественнонаучной направленности по физике с использованием оборудования центра «Точки роста» для учебного предмета «Физика. Базовый уровень. 10—11 классы» составлена на основе:ФГОС СОО и разработана в соответствии с:</w:t>
      </w:r>
    </w:p>
    <w:tbl>
      <w:tblPr>
        <w:tblOverlap w:val="never"/>
        <w:tblW w:w="10224" w:type="dxa"/>
        <w:jc w:val="center"/>
        <w:tblLayout w:type="fixed"/>
        <w:tblCellMar>
          <w:left w:w="10" w:type="dxa"/>
          <w:right w:w="10" w:type="dxa"/>
        </w:tblCellMar>
        <w:tblLook w:val="0000"/>
      </w:tblPr>
      <w:tblGrid>
        <w:gridCol w:w="581"/>
        <w:gridCol w:w="9643"/>
      </w:tblGrid>
      <w:tr w:rsidR="002B393D" w:rsidTr="00F04DA3">
        <w:trPr>
          <w:trHeight w:hRule="exact" w:val="701"/>
          <w:jc w:val="center"/>
        </w:trPr>
        <w:tc>
          <w:tcPr>
            <w:tcW w:w="581" w:type="dxa"/>
            <w:tcBorders>
              <w:top w:val="single" w:sz="4" w:space="0" w:color="auto"/>
              <w:left w:val="single" w:sz="4" w:space="0" w:color="auto"/>
            </w:tcBorders>
            <w:shd w:val="clear" w:color="auto" w:fill="FFFFFF"/>
            <w:vAlign w:val="center"/>
          </w:tcPr>
          <w:bookmarkEnd w:id="2"/>
          <w:bookmarkEnd w:id="3"/>
          <w:p w:rsidR="002B393D" w:rsidRDefault="002B393D" w:rsidP="00037868">
            <w:pPr>
              <w:pStyle w:val="a7"/>
              <w:shd w:val="clear" w:color="auto" w:fill="auto"/>
              <w:spacing w:after="40"/>
              <w:ind w:firstLine="0"/>
            </w:pPr>
            <w:r>
              <w:rPr>
                <w:b/>
                <w:bCs/>
                <w:color w:val="000000"/>
                <w:lang w:bidi="ru-RU"/>
              </w:rPr>
              <w:t>№</w:t>
            </w:r>
          </w:p>
          <w:p w:rsidR="002B393D" w:rsidRDefault="002B393D" w:rsidP="00037868">
            <w:pPr>
              <w:pStyle w:val="a7"/>
              <w:shd w:val="clear" w:color="auto" w:fill="auto"/>
              <w:ind w:firstLine="0"/>
            </w:pPr>
            <w:r>
              <w:rPr>
                <w:b/>
                <w:bCs/>
                <w:color w:val="000000"/>
                <w:lang w:bidi="ru-RU"/>
              </w:rPr>
              <w:t>п/п</w:t>
            </w:r>
          </w:p>
        </w:tc>
        <w:tc>
          <w:tcPr>
            <w:tcW w:w="9643" w:type="dxa"/>
            <w:tcBorders>
              <w:top w:val="single" w:sz="4" w:space="0" w:color="auto"/>
              <w:left w:val="single" w:sz="4" w:space="0" w:color="auto"/>
              <w:right w:val="single" w:sz="4" w:space="0" w:color="auto"/>
            </w:tcBorders>
            <w:shd w:val="clear" w:color="auto" w:fill="FFFFFF"/>
            <w:vAlign w:val="center"/>
          </w:tcPr>
          <w:p w:rsidR="002B393D" w:rsidRDefault="002B393D" w:rsidP="00037868">
            <w:pPr>
              <w:pStyle w:val="a7"/>
              <w:shd w:val="clear" w:color="auto" w:fill="auto"/>
              <w:ind w:firstLine="0"/>
              <w:jc w:val="center"/>
            </w:pPr>
            <w:r>
              <w:rPr>
                <w:b/>
                <w:bCs/>
                <w:color w:val="000000"/>
                <w:lang w:bidi="ru-RU"/>
              </w:rPr>
              <w:t>Нормативные документы</w:t>
            </w:r>
          </w:p>
        </w:tc>
      </w:tr>
      <w:tr w:rsidR="002B393D" w:rsidTr="00F04DA3">
        <w:trPr>
          <w:trHeight w:hRule="exact" w:val="359"/>
          <w:jc w:val="center"/>
        </w:trPr>
        <w:tc>
          <w:tcPr>
            <w:tcW w:w="581" w:type="dxa"/>
            <w:tcBorders>
              <w:top w:val="single" w:sz="4" w:space="0" w:color="auto"/>
              <w:left w:val="single" w:sz="4" w:space="0" w:color="auto"/>
            </w:tcBorders>
            <w:shd w:val="clear" w:color="auto" w:fill="FFFFFF"/>
            <w:vAlign w:val="bottom"/>
          </w:tcPr>
          <w:p w:rsidR="002B393D" w:rsidRDefault="002B393D" w:rsidP="00037868">
            <w:pPr>
              <w:pStyle w:val="a7"/>
              <w:shd w:val="clear" w:color="auto" w:fill="auto"/>
              <w:ind w:firstLine="0"/>
            </w:pPr>
            <w:r>
              <w:rPr>
                <w:b/>
                <w:bCs/>
                <w:color w:val="000000"/>
                <w:lang w:bidi="ru-RU"/>
              </w:rPr>
              <w:t>1</w:t>
            </w:r>
          </w:p>
        </w:tc>
        <w:tc>
          <w:tcPr>
            <w:tcW w:w="9643" w:type="dxa"/>
            <w:tcBorders>
              <w:top w:val="single" w:sz="4" w:space="0" w:color="auto"/>
              <w:left w:val="single" w:sz="4" w:space="0" w:color="auto"/>
              <w:right w:val="single" w:sz="4" w:space="0" w:color="auto"/>
            </w:tcBorders>
            <w:shd w:val="clear" w:color="auto" w:fill="FFFFFF"/>
            <w:vAlign w:val="center"/>
          </w:tcPr>
          <w:p w:rsidR="002B393D" w:rsidRDefault="002B393D" w:rsidP="00037868">
            <w:pPr>
              <w:pStyle w:val="a7"/>
              <w:shd w:val="clear" w:color="auto" w:fill="auto"/>
              <w:ind w:firstLine="0"/>
            </w:pPr>
            <w:r>
              <w:rPr>
                <w:color w:val="000000"/>
                <w:lang w:bidi="ru-RU"/>
              </w:rPr>
              <w:t>Федеральный закон №273 «Об образовании в Российской Федерации» от 29 декабря 2012г.</w:t>
            </w:r>
          </w:p>
        </w:tc>
      </w:tr>
      <w:tr w:rsidR="002B393D" w:rsidTr="00F04DA3">
        <w:trPr>
          <w:trHeight w:hRule="exact" w:val="860"/>
          <w:jc w:val="center"/>
        </w:trPr>
        <w:tc>
          <w:tcPr>
            <w:tcW w:w="581" w:type="dxa"/>
            <w:tcBorders>
              <w:top w:val="single" w:sz="4" w:space="0" w:color="auto"/>
              <w:left w:val="single" w:sz="4" w:space="0" w:color="auto"/>
            </w:tcBorders>
            <w:shd w:val="clear" w:color="auto" w:fill="FFFFFF"/>
            <w:vAlign w:val="bottom"/>
          </w:tcPr>
          <w:p w:rsidR="002B393D" w:rsidRDefault="002B393D" w:rsidP="00037868">
            <w:pPr>
              <w:pStyle w:val="a7"/>
              <w:shd w:val="clear" w:color="auto" w:fill="auto"/>
              <w:ind w:firstLine="0"/>
            </w:pPr>
            <w:r>
              <w:rPr>
                <w:b/>
                <w:bCs/>
                <w:color w:val="000000"/>
                <w:lang w:bidi="ru-RU"/>
              </w:rPr>
              <w:t>2</w:t>
            </w:r>
          </w:p>
        </w:tc>
        <w:tc>
          <w:tcPr>
            <w:tcW w:w="9643" w:type="dxa"/>
            <w:tcBorders>
              <w:top w:val="single" w:sz="4" w:space="0" w:color="auto"/>
              <w:left w:val="single" w:sz="4" w:space="0" w:color="auto"/>
              <w:right w:val="single" w:sz="4" w:space="0" w:color="auto"/>
            </w:tcBorders>
            <w:shd w:val="clear" w:color="auto" w:fill="FFFFFF"/>
          </w:tcPr>
          <w:p w:rsidR="002B393D" w:rsidRDefault="00F04DA3" w:rsidP="00037868">
            <w:pPr>
              <w:pStyle w:val="a7"/>
              <w:shd w:val="clear" w:color="auto" w:fill="auto"/>
              <w:ind w:firstLine="0"/>
            </w:pPr>
            <w:r w:rsidRPr="00F04DA3">
              <w:rPr>
                <w:color w:val="000000"/>
                <w:lang w:bidi="ru-RU"/>
              </w:rPr>
              <w:t>Федеральным государственным образовательным стандартом среднего общего образования (утв. приказом Министерства образования и науки РФ от 17 мая 2012 г. N 413) с изменениями и дополнениями</w:t>
            </w:r>
          </w:p>
        </w:tc>
      </w:tr>
      <w:tr w:rsidR="002B393D" w:rsidTr="00F04DA3">
        <w:trPr>
          <w:trHeight w:hRule="exact" w:val="566"/>
          <w:jc w:val="center"/>
        </w:trPr>
        <w:tc>
          <w:tcPr>
            <w:tcW w:w="581" w:type="dxa"/>
            <w:tcBorders>
              <w:top w:val="single" w:sz="4" w:space="0" w:color="auto"/>
              <w:left w:val="single" w:sz="4" w:space="0" w:color="auto"/>
            </w:tcBorders>
            <w:shd w:val="clear" w:color="auto" w:fill="FFFFFF"/>
            <w:vAlign w:val="bottom"/>
          </w:tcPr>
          <w:p w:rsidR="002B393D" w:rsidRDefault="002B393D" w:rsidP="00037868">
            <w:pPr>
              <w:pStyle w:val="a7"/>
              <w:shd w:val="clear" w:color="auto" w:fill="auto"/>
              <w:ind w:firstLine="0"/>
            </w:pPr>
            <w:r>
              <w:rPr>
                <w:b/>
                <w:bCs/>
                <w:color w:val="000000"/>
                <w:lang w:bidi="ru-RU"/>
              </w:rPr>
              <w:t>3</w:t>
            </w:r>
          </w:p>
        </w:tc>
        <w:tc>
          <w:tcPr>
            <w:tcW w:w="9643" w:type="dxa"/>
            <w:tcBorders>
              <w:top w:val="single" w:sz="4" w:space="0" w:color="auto"/>
              <w:left w:val="single" w:sz="4" w:space="0" w:color="auto"/>
              <w:right w:val="single" w:sz="4" w:space="0" w:color="auto"/>
            </w:tcBorders>
            <w:shd w:val="clear" w:color="auto" w:fill="FFFFFF"/>
          </w:tcPr>
          <w:p w:rsidR="002B393D" w:rsidRDefault="00F04DA3" w:rsidP="00037868">
            <w:pPr>
              <w:pStyle w:val="a7"/>
              <w:shd w:val="clear" w:color="auto" w:fill="auto"/>
              <w:ind w:firstLine="0"/>
            </w:pPr>
            <w:r>
              <w:rPr>
                <w:color w:val="000000"/>
                <w:lang w:bidi="ru-RU"/>
              </w:rPr>
              <w:t>Приказ Министерства просвещ</w:t>
            </w:r>
            <w:r w:rsidR="002B393D">
              <w:rPr>
                <w:color w:val="000000"/>
                <w:lang w:bidi="ru-RU"/>
              </w:rPr>
              <w:t>е</w:t>
            </w:r>
            <w:r w:rsidRPr="00F04DA3">
              <w:rPr>
                <w:bCs/>
                <w:color w:val="000000"/>
                <w:lang w:bidi="ru-RU"/>
              </w:rPr>
              <w:t>н</w:t>
            </w:r>
            <w:r w:rsidR="002B393D">
              <w:rPr>
                <w:color w:val="000000"/>
                <w:lang w:bidi="ru-RU"/>
              </w:rPr>
              <w:t>ия РФ "Об утверждении федеральног</w:t>
            </w:r>
            <w:r w:rsidR="002B393D">
              <w:rPr>
                <w:b/>
                <w:bCs/>
                <w:color w:val="000000"/>
                <w:lang w:bidi="ru-RU"/>
              </w:rPr>
              <w:t xml:space="preserve">о </w:t>
            </w:r>
            <w:r w:rsidR="002B393D">
              <w:rPr>
                <w:color w:val="000000"/>
                <w:lang w:bidi="ru-RU"/>
              </w:rPr>
              <w:t>перечня учебни</w:t>
            </w:r>
            <w:r w:rsidR="002B393D">
              <w:rPr>
                <w:b/>
                <w:bCs/>
                <w:color w:val="000000"/>
                <w:lang w:bidi="ru-RU"/>
              </w:rPr>
              <w:t>к</w:t>
            </w:r>
            <w:r w:rsidR="002B393D">
              <w:rPr>
                <w:color w:val="000000"/>
                <w:lang w:bidi="ru-RU"/>
              </w:rPr>
              <w:t>ов, д</w:t>
            </w:r>
            <w:r w:rsidR="002B393D">
              <w:rPr>
                <w:b/>
                <w:bCs/>
                <w:color w:val="000000"/>
                <w:lang w:bidi="ru-RU"/>
              </w:rPr>
              <w:t>о</w:t>
            </w:r>
            <w:r w:rsidR="002B393D">
              <w:rPr>
                <w:color w:val="000000"/>
                <w:lang w:bidi="ru-RU"/>
              </w:rPr>
              <w:t>пущенных к использованию при реализации имеющих государственную аккредитацию</w:t>
            </w:r>
          </w:p>
        </w:tc>
      </w:tr>
      <w:tr w:rsidR="002B393D" w:rsidTr="00F04DA3">
        <w:trPr>
          <w:trHeight w:hRule="exact" w:val="341"/>
          <w:jc w:val="center"/>
        </w:trPr>
        <w:tc>
          <w:tcPr>
            <w:tcW w:w="581" w:type="dxa"/>
            <w:tcBorders>
              <w:top w:val="single" w:sz="4" w:space="0" w:color="auto"/>
              <w:left w:val="single" w:sz="4" w:space="0" w:color="auto"/>
            </w:tcBorders>
            <w:shd w:val="clear" w:color="auto" w:fill="FFFFFF"/>
            <w:vAlign w:val="bottom"/>
          </w:tcPr>
          <w:p w:rsidR="002B393D" w:rsidRDefault="002B393D" w:rsidP="00037868">
            <w:pPr>
              <w:pStyle w:val="a7"/>
              <w:shd w:val="clear" w:color="auto" w:fill="auto"/>
              <w:ind w:firstLine="0"/>
            </w:pPr>
            <w:r>
              <w:rPr>
                <w:b/>
                <w:bCs/>
                <w:color w:val="000000"/>
                <w:lang w:bidi="ru-RU"/>
              </w:rPr>
              <w:t>4</w:t>
            </w:r>
          </w:p>
        </w:tc>
        <w:tc>
          <w:tcPr>
            <w:tcW w:w="9643" w:type="dxa"/>
            <w:tcBorders>
              <w:top w:val="single" w:sz="4" w:space="0" w:color="auto"/>
              <w:left w:val="single" w:sz="4" w:space="0" w:color="auto"/>
              <w:right w:val="single" w:sz="4" w:space="0" w:color="auto"/>
            </w:tcBorders>
            <w:shd w:val="clear" w:color="auto" w:fill="FFFFFF"/>
            <w:vAlign w:val="bottom"/>
          </w:tcPr>
          <w:p w:rsidR="002B393D" w:rsidRDefault="002B393D" w:rsidP="00F04DA3">
            <w:pPr>
              <w:pStyle w:val="a7"/>
              <w:shd w:val="clear" w:color="auto" w:fill="auto"/>
              <w:ind w:firstLine="0"/>
            </w:pPr>
            <w:r>
              <w:rPr>
                <w:color w:val="000000"/>
                <w:lang w:bidi="ru-RU"/>
              </w:rPr>
              <w:t xml:space="preserve">Основная образовательная программа </w:t>
            </w:r>
            <w:r w:rsidR="00F04DA3">
              <w:rPr>
                <w:color w:val="000000"/>
                <w:lang w:bidi="ru-RU"/>
              </w:rPr>
              <w:t>средне</w:t>
            </w:r>
            <w:r>
              <w:rPr>
                <w:color w:val="000000"/>
                <w:lang w:bidi="ru-RU"/>
              </w:rPr>
              <w:t xml:space="preserve">го общего образования МКОУ «Дьяконовская СОШ» </w:t>
            </w:r>
          </w:p>
        </w:tc>
      </w:tr>
      <w:tr w:rsidR="002B393D" w:rsidTr="00F04DA3">
        <w:trPr>
          <w:trHeight w:hRule="exact" w:val="371"/>
          <w:jc w:val="center"/>
        </w:trPr>
        <w:tc>
          <w:tcPr>
            <w:tcW w:w="581" w:type="dxa"/>
            <w:tcBorders>
              <w:top w:val="single" w:sz="4" w:space="0" w:color="auto"/>
              <w:left w:val="single" w:sz="4" w:space="0" w:color="auto"/>
            </w:tcBorders>
            <w:shd w:val="clear" w:color="auto" w:fill="FFFFFF"/>
            <w:vAlign w:val="bottom"/>
          </w:tcPr>
          <w:p w:rsidR="002B393D" w:rsidRDefault="002B393D" w:rsidP="00037868">
            <w:pPr>
              <w:pStyle w:val="a7"/>
              <w:shd w:val="clear" w:color="auto" w:fill="auto"/>
              <w:ind w:firstLine="0"/>
            </w:pPr>
            <w:r>
              <w:rPr>
                <w:b/>
                <w:bCs/>
                <w:color w:val="000000"/>
                <w:lang w:bidi="ru-RU"/>
              </w:rPr>
              <w:t>5</w:t>
            </w:r>
          </w:p>
        </w:tc>
        <w:tc>
          <w:tcPr>
            <w:tcW w:w="9643" w:type="dxa"/>
            <w:tcBorders>
              <w:top w:val="single" w:sz="4" w:space="0" w:color="auto"/>
              <w:left w:val="single" w:sz="4" w:space="0" w:color="auto"/>
              <w:right w:val="single" w:sz="4" w:space="0" w:color="auto"/>
            </w:tcBorders>
            <w:shd w:val="clear" w:color="auto" w:fill="FFFFFF"/>
          </w:tcPr>
          <w:p w:rsidR="002B393D" w:rsidRDefault="002B393D" w:rsidP="00054713">
            <w:pPr>
              <w:pStyle w:val="a7"/>
              <w:shd w:val="clear" w:color="auto" w:fill="auto"/>
              <w:ind w:firstLine="0"/>
            </w:pPr>
            <w:r>
              <w:rPr>
                <w:color w:val="000000"/>
                <w:lang w:bidi="ru-RU"/>
              </w:rPr>
              <w:t xml:space="preserve">Положение «О рабочей программе педагога» </w:t>
            </w:r>
          </w:p>
        </w:tc>
      </w:tr>
      <w:tr w:rsidR="002B393D" w:rsidTr="00F04DA3">
        <w:trPr>
          <w:trHeight w:hRule="exact" w:val="919"/>
          <w:jc w:val="center"/>
        </w:trPr>
        <w:tc>
          <w:tcPr>
            <w:tcW w:w="581" w:type="dxa"/>
            <w:tcBorders>
              <w:top w:val="single" w:sz="4" w:space="0" w:color="auto"/>
              <w:left w:val="single" w:sz="4" w:space="0" w:color="auto"/>
            </w:tcBorders>
            <w:shd w:val="clear" w:color="auto" w:fill="FFFFFF"/>
            <w:vAlign w:val="bottom"/>
          </w:tcPr>
          <w:p w:rsidR="002B393D" w:rsidRDefault="002B393D" w:rsidP="00037868">
            <w:pPr>
              <w:pStyle w:val="a7"/>
              <w:shd w:val="clear" w:color="auto" w:fill="auto"/>
              <w:ind w:firstLine="0"/>
            </w:pPr>
            <w:r>
              <w:rPr>
                <w:b/>
                <w:bCs/>
                <w:color w:val="000000"/>
                <w:lang w:bidi="ru-RU"/>
              </w:rPr>
              <w:t>6</w:t>
            </w:r>
          </w:p>
        </w:tc>
        <w:tc>
          <w:tcPr>
            <w:tcW w:w="9643" w:type="dxa"/>
            <w:tcBorders>
              <w:top w:val="single" w:sz="4" w:space="0" w:color="auto"/>
              <w:left w:val="single" w:sz="4" w:space="0" w:color="auto"/>
              <w:right w:val="single" w:sz="4" w:space="0" w:color="auto"/>
            </w:tcBorders>
            <w:shd w:val="clear" w:color="auto" w:fill="FFFFFF"/>
            <w:vAlign w:val="center"/>
          </w:tcPr>
          <w:p w:rsidR="002B393D" w:rsidRDefault="00F04DA3" w:rsidP="00037868">
            <w:pPr>
              <w:pStyle w:val="a7"/>
              <w:shd w:val="clear" w:color="auto" w:fill="auto"/>
              <w:ind w:firstLine="0"/>
            </w:pPr>
            <w:r w:rsidRPr="00F04DA3">
              <w:rPr>
                <w:color w:val="000000"/>
                <w:lang w:bidi="ru-RU"/>
              </w:rPr>
              <w:t>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 июня 2016 г. № 2/16-з)</w:t>
            </w:r>
          </w:p>
        </w:tc>
      </w:tr>
      <w:tr w:rsidR="002B393D" w:rsidTr="0096772A">
        <w:trPr>
          <w:trHeight w:hRule="exact" w:val="762"/>
          <w:jc w:val="center"/>
        </w:trPr>
        <w:tc>
          <w:tcPr>
            <w:tcW w:w="581" w:type="dxa"/>
            <w:tcBorders>
              <w:top w:val="single" w:sz="4" w:space="0" w:color="auto"/>
              <w:left w:val="single" w:sz="4" w:space="0" w:color="auto"/>
              <w:bottom w:val="single" w:sz="4" w:space="0" w:color="auto"/>
            </w:tcBorders>
            <w:shd w:val="clear" w:color="auto" w:fill="FFFFFF"/>
            <w:vAlign w:val="bottom"/>
          </w:tcPr>
          <w:p w:rsidR="002B393D" w:rsidRDefault="002B393D" w:rsidP="00037868">
            <w:pPr>
              <w:pStyle w:val="a7"/>
              <w:shd w:val="clear" w:color="auto" w:fill="auto"/>
              <w:ind w:firstLine="0"/>
            </w:pPr>
            <w:r>
              <w:rPr>
                <w:b/>
                <w:bCs/>
                <w:color w:val="000000"/>
                <w:lang w:bidi="ru-RU"/>
              </w:rPr>
              <w:t>7</w:t>
            </w:r>
          </w:p>
        </w:tc>
        <w:tc>
          <w:tcPr>
            <w:tcW w:w="9643" w:type="dxa"/>
            <w:tcBorders>
              <w:top w:val="single" w:sz="4" w:space="0" w:color="auto"/>
              <w:left w:val="single" w:sz="4" w:space="0" w:color="auto"/>
              <w:bottom w:val="single" w:sz="4" w:space="0" w:color="auto"/>
              <w:right w:val="single" w:sz="4" w:space="0" w:color="auto"/>
            </w:tcBorders>
            <w:shd w:val="clear" w:color="auto" w:fill="FFFFFF"/>
          </w:tcPr>
          <w:p w:rsidR="002B393D" w:rsidRDefault="0096772A" w:rsidP="00037868">
            <w:pPr>
              <w:pStyle w:val="a7"/>
              <w:shd w:val="clear" w:color="auto" w:fill="auto"/>
              <w:ind w:firstLine="0"/>
            </w:pPr>
            <w:r w:rsidRPr="0096772A">
              <w:rPr>
                <w:color w:val="000000"/>
                <w:lang w:bidi="ru-RU"/>
              </w:rPr>
              <w:t>Авторской рабочей программы А.В. Шаталиной (М.: Просвещение, 2017г.). Данная программа реализуется при использовании учебников «Физика 10,11» линии «Классический курс» авторов: Г.Я.Мякишев, Б.Б.Буховцев, Н.Н.Сотский, В. М. Чаругин / Под ред. Н.А.Парфентьевой</w:t>
            </w:r>
          </w:p>
        </w:tc>
      </w:tr>
      <w:tr w:rsidR="002B393D" w:rsidTr="00F04DA3">
        <w:trPr>
          <w:trHeight w:hRule="exact" w:val="1016"/>
          <w:jc w:val="center"/>
        </w:trPr>
        <w:tc>
          <w:tcPr>
            <w:tcW w:w="581" w:type="dxa"/>
            <w:tcBorders>
              <w:top w:val="single" w:sz="4" w:space="0" w:color="auto"/>
              <w:left w:val="single" w:sz="4" w:space="0" w:color="auto"/>
              <w:bottom w:val="single" w:sz="4" w:space="0" w:color="auto"/>
            </w:tcBorders>
            <w:shd w:val="clear" w:color="auto" w:fill="FFFFFF"/>
            <w:vAlign w:val="bottom"/>
          </w:tcPr>
          <w:p w:rsidR="002B393D" w:rsidRDefault="002B393D" w:rsidP="002B393D">
            <w:pPr>
              <w:pStyle w:val="a7"/>
              <w:shd w:val="clear" w:color="auto" w:fill="auto"/>
              <w:ind w:firstLine="0"/>
            </w:pPr>
            <w:r>
              <w:rPr>
                <w:b/>
                <w:bCs/>
                <w:color w:val="000000"/>
                <w:lang w:bidi="ru-RU"/>
              </w:rPr>
              <w:t>8</w:t>
            </w:r>
          </w:p>
        </w:tc>
        <w:tc>
          <w:tcPr>
            <w:tcW w:w="9643" w:type="dxa"/>
            <w:tcBorders>
              <w:top w:val="single" w:sz="4" w:space="0" w:color="auto"/>
              <w:left w:val="single" w:sz="4" w:space="0" w:color="auto"/>
              <w:bottom w:val="single" w:sz="4" w:space="0" w:color="auto"/>
              <w:right w:val="single" w:sz="4" w:space="0" w:color="auto"/>
            </w:tcBorders>
            <w:shd w:val="clear" w:color="auto" w:fill="FFFFFF"/>
            <w:vAlign w:val="bottom"/>
          </w:tcPr>
          <w:p w:rsidR="002B393D" w:rsidRDefault="002B393D" w:rsidP="002B393D">
            <w:pPr>
              <w:pStyle w:val="a7"/>
              <w:shd w:val="clear" w:color="auto" w:fill="auto"/>
              <w:ind w:firstLine="0"/>
            </w:pPr>
            <w:r>
              <w:rPr>
                <w:color w:val="000000"/>
                <w:lang w:bidi="ru-RU"/>
              </w:rPr>
              <w:t>Методическими рекомендациями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tc>
      </w:tr>
    </w:tbl>
    <w:p w:rsidR="002B393D" w:rsidRDefault="002B393D" w:rsidP="002B393D">
      <w:pPr>
        <w:pStyle w:val="a5"/>
        <w:shd w:val="clear" w:color="auto" w:fill="auto"/>
        <w:ind w:firstLine="0"/>
        <w:jc w:val="both"/>
        <w:rPr>
          <w:color w:val="000000"/>
          <w:lang w:bidi="ru-RU"/>
        </w:rPr>
      </w:pPr>
      <w:r>
        <w:rPr>
          <w:color w:val="000000"/>
          <w:lang w:bidi="ru-RU"/>
        </w:rPr>
        <w:t xml:space="preserve">Рабочая программа предназначена для изучения курса физики в </w:t>
      </w:r>
      <w:r w:rsidR="0096772A">
        <w:rPr>
          <w:color w:val="000000"/>
          <w:lang w:bidi="ru-RU"/>
        </w:rPr>
        <w:t>10</w:t>
      </w:r>
      <w:r>
        <w:rPr>
          <w:color w:val="000000"/>
          <w:lang w:bidi="ru-RU"/>
        </w:rPr>
        <w:t>-</w:t>
      </w:r>
      <w:r w:rsidR="0096772A">
        <w:rPr>
          <w:color w:val="000000"/>
          <w:lang w:bidi="ru-RU"/>
        </w:rPr>
        <w:t>11</w:t>
      </w:r>
      <w:r>
        <w:rPr>
          <w:color w:val="000000"/>
          <w:lang w:bidi="ru-RU"/>
        </w:rPr>
        <w:t xml:space="preserve"> классах. Общая недельная нагрузка в </w:t>
      </w:r>
      <w:r w:rsidR="0096772A">
        <w:rPr>
          <w:color w:val="000000"/>
          <w:lang w:bidi="ru-RU"/>
        </w:rPr>
        <w:t xml:space="preserve">каждом году обучения составляет </w:t>
      </w:r>
      <w:r w:rsidR="00054713">
        <w:rPr>
          <w:color w:val="000000"/>
          <w:lang w:bidi="ru-RU"/>
        </w:rPr>
        <w:t xml:space="preserve">– </w:t>
      </w:r>
      <w:r w:rsidR="00FE7B41">
        <w:rPr>
          <w:color w:val="000000"/>
          <w:lang w:bidi="ru-RU"/>
        </w:rPr>
        <w:t>2</w:t>
      </w:r>
      <w:r w:rsidR="00054713">
        <w:rPr>
          <w:color w:val="000000"/>
          <w:lang w:bidi="ru-RU"/>
        </w:rPr>
        <w:t xml:space="preserve"> часа в неделю</w:t>
      </w:r>
      <w:r>
        <w:rPr>
          <w:color w:val="000000"/>
          <w:lang w:bidi="ru-RU"/>
        </w:rPr>
        <w:t xml:space="preserve">. Общее количество времени на </w:t>
      </w:r>
      <w:r w:rsidR="0096772A">
        <w:rPr>
          <w:color w:val="000000"/>
          <w:lang w:bidi="ru-RU"/>
        </w:rPr>
        <w:t>два</w:t>
      </w:r>
      <w:r w:rsidR="00054713">
        <w:rPr>
          <w:color w:val="000000"/>
          <w:lang w:bidi="ru-RU"/>
        </w:rPr>
        <w:t xml:space="preserve"> года</w:t>
      </w:r>
      <w:r>
        <w:rPr>
          <w:color w:val="000000"/>
          <w:lang w:bidi="ru-RU"/>
        </w:rPr>
        <w:t xml:space="preserve"> обучения составляет </w:t>
      </w:r>
      <w:r w:rsidR="00FE7B41">
        <w:rPr>
          <w:color w:val="000000"/>
          <w:lang w:bidi="ru-RU"/>
        </w:rPr>
        <w:t>136</w:t>
      </w:r>
      <w:r>
        <w:rPr>
          <w:color w:val="000000"/>
          <w:lang w:bidi="ru-RU"/>
        </w:rPr>
        <w:t xml:space="preserve"> час</w:t>
      </w:r>
      <w:r w:rsidR="00FE7B41">
        <w:rPr>
          <w:color w:val="000000"/>
          <w:lang w:bidi="ru-RU"/>
        </w:rPr>
        <w:t>ов</w:t>
      </w:r>
      <w:r>
        <w:rPr>
          <w:color w:val="000000"/>
          <w:lang w:bidi="ru-RU"/>
        </w:rPr>
        <w:t>.</w:t>
      </w:r>
    </w:p>
    <w:p w:rsidR="0096772A" w:rsidRDefault="00054713" w:rsidP="0096772A">
      <w:pPr>
        <w:pStyle w:val="1"/>
        <w:shd w:val="clear" w:color="auto" w:fill="auto"/>
        <w:spacing w:after="180" w:line="252" w:lineRule="auto"/>
        <w:ind w:firstLine="440"/>
        <w:jc w:val="both"/>
      </w:pPr>
      <w:r>
        <w:rPr>
          <w:color w:val="000000"/>
          <w:lang w:bidi="ru-RU"/>
        </w:rPr>
        <w:br w:type="page"/>
      </w:r>
      <w:r w:rsidR="0096772A">
        <w:rPr>
          <w:color w:val="000000"/>
          <w:lang w:bidi="ru-RU"/>
        </w:rPr>
        <w:lastRenderedPageBreak/>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96772A" w:rsidRDefault="0096772A" w:rsidP="0096772A">
      <w:pPr>
        <w:pStyle w:val="1"/>
        <w:shd w:val="clear" w:color="auto" w:fill="auto"/>
        <w:spacing w:after="180" w:line="254" w:lineRule="auto"/>
        <w:ind w:firstLine="500"/>
        <w:jc w:val="both"/>
      </w:pPr>
      <w:r>
        <w:rPr>
          <w:color w:val="000000"/>
          <w:lang w:bidi="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96772A" w:rsidRDefault="0096772A" w:rsidP="0096772A">
      <w:pPr>
        <w:pStyle w:val="1"/>
        <w:numPr>
          <w:ilvl w:val="0"/>
          <w:numId w:val="15"/>
        </w:numPr>
        <w:shd w:val="clear" w:color="auto" w:fill="auto"/>
        <w:tabs>
          <w:tab w:val="left" w:pos="726"/>
        </w:tabs>
        <w:spacing w:after="180" w:line="252" w:lineRule="auto"/>
        <w:ind w:left="740" w:hanging="360"/>
        <w:jc w:val="both"/>
      </w:pPr>
      <w:r>
        <w:rPr>
          <w:color w:val="000000"/>
          <w:lang w:bidi="ru-RU"/>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учебного предмета «Физика»;</w:t>
      </w:r>
    </w:p>
    <w:p w:rsidR="0096772A" w:rsidRDefault="0096772A" w:rsidP="0096772A">
      <w:pPr>
        <w:pStyle w:val="1"/>
        <w:numPr>
          <w:ilvl w:val="0"/>
          <w:numId w:val="15"/>
        </w:numPr>
        <w:shd w:val="clear" w:color="auto" w:fill="auto"/>
        <w:tabs>
          <w:tab w:val="left" w:pos="726"/>
        </w:tabs>
        <w:spacing w:after="180" w:line="254" w:lineRule="auto"/>
        <w:ind w:left="740" w:hanging="360"/>
        <w:jc w:val="both"/>
      </w:pPr>
      <w:r>
        <w:rPr>
          <w:color w:val="000000"/>
          <w:lang w:bidi="ru-RU"/>
        </w:rPr>
        <w:t>оборудованием, средствами обучения и воспитания для реализации программ дополнительного образования естественнонаучной направленностей;</w:t>
      </w:r>
    </w:p>
    <w:p w:rsidR="0096772A" w:rsidRDefault="0096772A" w:rsidP="0096772A">
      <w:pPr>
        <w:pStyle w:val="1"/>
        <w:numPr>
          <w:ilvl w:val="0"/>
          <w:numId w:val="15"/>
        </w:numPr>
        <w:shd w:val="clear" w:color="auto" w:fill="auto"/>
        <w:tabs>
          <w:tab w:val="left" w:pos="726"/>
        </w:tabs>
        <w:spacing w:after="180" w:line="252" w:lineRule="auto"/>
        <w:ind w:firstLine="380"/>
        <w:jc w:val="both"/>
      </w:pPr>
      <w:r>
        <w:rPr>
          <w:color w:val="000000"/>
          <w:lang w:bidi="ru-RU"/>
        </w:rPr>
        <w:t>компьютерным и иным оборудованием.</w:t>
      </w:r>
    </w:p>
    <w:p w:rsidR="0096772A" w:rsidRDefault="0096772A" w:rsidP="0096772A">
      <w:pPr>
        <w:pStyle w:val="1"/>
        <w:shd w:val="clear" w:color="auto" w:fill="auto"/>
        <w:spacing w:after="180" w:line="252" w:lineRule="auto"/>
        <w:ind w:firstLine="500"/>
        <w:jc w:val="both"/>
      </w:pPr>
      <w:r>
        <w:rPr>
          <w:color w:val="000000"/>
          <w:lang w:bidi="ru-RU"/>
        </w:rPr>
        <w:t>Профильный комплект оборудования обеспечивает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96772A" w:rsidRDefault="0096772A" w:rsidP="0096772A">
      <w:pPr>
        <w:pStyle w:val="1"/>
        <w:shd w:val="clear" w:color="auto" w:fill="auto"/>
        <w:spacing w:after="100" w:line="233" w:lineRule="auto"/>
        <w:ind w:firstLine="580"/>
        <w:jc w:val="both"/>
      </w:pPr>
      <w:r>
        <w:rPr>
          <w:color w:val="000000"/>
          <w:lang w:bidi="ru-RU"/>
        </w:rPr>
        <w:t>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w:t>
      </w:r>
    </w:p>
    <w:p w:rsidR="0096772A" w:rsidRDefault="0096772A" w:rsidP="0096772A">
      <w:pPr>
        <w:pStyle w:val="1"/>
        <w:shd w:val="clear" w:color="auto" w:fill="auto"/>
        <w:spacing w:after="100" w:line="233" w:lineRule="auto"/>
        <w:ind w:firstLine="580"/>
        <w:jc w:val="both"/>
      </w:pPr>
      <w:r>
        <w:rPr>
          <w:color w:val="000000"/>
          <w:lang w:bidi="ru-RU"/>
        </w:rPr>
        <w:t>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w:t>
      </w:r>
    </w:p>
    <w:p w:rsidR="0096772A" w:rsidRDefault="0096772A" w:rsidP="0096772A">
      <w:pPr>
        <w:pStyle w:val="1"/>
        <w:shd w:val="clear" w:color="auto" w:fill="auto"/>
        <w:spacing w:after="100" w:line="233" w:lineRule="auto"/>
        <w:ind w:firstLine="580"/>
        <w:jc w:val="both"/>
      </w:pPr>
      <w:r>
        <w:rPr>
          <w:color w:val="000000"/>
          <w:lang w:bidi="ru-RU"/>
        </w:rPr>
        <w:t>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Сложившаяся ситуация обусловлена существованием ряда проблем:</w:t>
      </w:r>
    </w:p>
    <w:p w:rsidR="0096772A" w:rsidRDefault="0096772A" w:rsidP="0096772A">
      <w:pPr>
        <w:pStyle w:val="1"/>
        <w:shd w:val="clear" w:color="auto" w:fill="auto"/>
        <w:spacing w:line="233" w:lineRule="auto"/>
      </w:pPr>
      <w:r w:rsidRPr="0096772A">
        <w:rPr>
          <w:rFonts w:eastAsia="Tahoma"/>
          <w:color w:val="000000"/>
          <w:lang w:bidi="ru-RU"/>
        </w:rPr>
        <w:t xml:space="preserve">• </w:t>
      </w:r>
      <w:r w:rsidRPr="0096772A">
        <w:rPr>
          <w:color w:val="000000"/>
          <w:lang w:bidi="ru-RU"/>
        </w:rPr>
        <w:t xml:space="preserve">традиционное школьное оборудование из-за ограничения технических возможностей не позволяет </w:t>
      </w:r>
      <w:r>
        <w:rPr>
          <w:color w:val="000000"/>
          <w:lang w:bidi="ru-RU"/>
        </w:rPr>
        <w:t>проводить многие количественные исследования;</w:t>
      </w:r>
    </w:p>
    <w:p w:rsidR="0096772A" w:rsidRDefault="0096772A" w:rsidP="0096772A">
      <w:pPr>
        <w:pStyle w:val="1"/>
        <w:shd w:val="clear" w:color="auto" w:fill="auto"/>
        <w:spacing w:line="216" w:lineRule="auto"/>
        <w:ind w:firstLine="580"/>
        <w:jc w:val="both"/>
      </w:pPr>
      <w:r>
        <w:rPr>
          <w:rFonts w:ascii="Tahoma" w:eastAsia="Tahoma" w:hAnsi="Tahoma" w:cs="Tahoma"/>
          <w:color w:val="000000"/>
          <w:sz w:val="24"/>
          <w:szCs w:val="24"/>
          <w:lang w:bidi="ru-RU"/>
        </w:rPr>
        <w:t xml:space="preserve">• </w:t>
      </w:r>
      <w:r>
        <w:rPr>
          <w:color w:val="000000"/>
          <w:lang w:bidi="ru-RU"/>
        </w:rPr>
        <w:t>длительность проведения физических исследований не всегда согласуется с длительностью учебных занятий;</w:t>
      </w:r>
    </w:p>
    <w:p w:rsidR="0096772A" w:rsidRDefault="0096772A" w:rsidP="0096772A">
      <w:pPr>
        <w:pStyle w:val="1"/>
        <w:shd w:val="clear" w:color="auto" w:fill="auto"/>
        <w:spacing w:line="218" w:lineRule="auto"/>
        <w:ind w:firstLine="580"/>
        <w:jc w:val="both"/>
      </w:pPr>
      <w:r>
        <w:rPr>
          <w:rFonts w:ascii="Tahoma" w:eastAsia="Tahoma" w:hAnsi="Tahoma" w:cs="Tahoma"/>
          <w:color w:val="000000"/>
          <w:sz w:val="24"/>
          <w:szCs w:val="24"/>
          <w:lang w:bidi="ru-RU"/>
        </w:rPr>
        <w:t xml:space="preserve">• </w:t>
      </w:r>
      <w:r>
        <w:rPr>
          <w:color w:val="000000"/>
          <w:lang w:bidi="ru-RU"/>
        </w:rPr>
        <w:t>возможность проведения многих физических исследований ограничивается требованиями техники безопасности и др.</w:t>
      </w:r>
    </w:p>
    <w:p w:rsidR="0096772A" w:rsidRDefault="0096772A" w:rsidP="0096772A">
      <w:pPr>
        <w:pStyle w:val="1"/>
        <w:shd w:val="clear" w:color="auto" w:fill="auto"/>
        <w:spacing w:line="233" w:lineRule="auto"/>
        <w:ind w:firstLine="580"/>
        <w:jc w:val="both"/>
      </w:pPr>
      <w:r>
        <w:rPr>
          <w:color w:val="000000"/>
          <w:lang w:bidi="ru-RU"/>
        </w:rPr>
        <w:t>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w:t>
      </w:r>
    </w:p>
    <w:p w:rsidR="0096772A" w:rsidRDefault="0096772A" w:rsidP="0096772A">
      <w:pPr>
        <w:pStyle w:val="1"/>
        <w:shd w:val="clear" w:color="auto" w:fill="auto"/>
        <w:spacing w:line="228" w:lineRule="auto"/>
        <w:ind w:firstLine="580"/>
        <w:jc w:val="both"/>
      </w:pPr>
      <w:r>
        <w:rPr>
          <w:color w:val="000000"/>
          <w:lang w:bidi="ru-RU"/>
        </w:rPr>
        <w:t>В процессе формирования экспериментальных умений по физике учащийся учится представлять информацию об исследовании в четырёх видах:</w:t>
      </w:r>
    </w:p>
    <w:p w:rsidR="0096772A" w:rsidRDefault="0096772A" w:rsidP="0096772A">
      <w:pPr>
        <w:pStyle w:val="1"/>
        <w:shd w:val="clear" w:color="auto" w:fill="auto"/>
        <w:spacing w:line="216" w:lineRule="auto"/>
        <w:ind w:firstLine="580"/>
        <w:jc w:val="both"/>
      </w:pPr>
      <w:r>
        <w:rPr>
          <w:rFonts w:ascii="Tahoma" w:eastAsia="Tahoma" w:hAnsi="Tahoma" w:cs="Tahoma"/>
          <w:color w:val="000000"/>
          <w:sz w:val="24"/>
          <w:szCs w:val="24"/>
          <w:lang w:bidi="ru-RU"/>
        </w:rPr>
        <w:t xml:space="preserve">• </w:t>
      </w:r>
      <w:r>
        <w:rPr>
          <w:color w:val="000000"/>
          <w:lang w:bidi="ru-RU"/>
        </w:rPr>
        <w:t>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rsidR="0096772A" w:rsidRDefault="0096772A" w:rsidP="0096772A">
      <w:pPr>
        <w:pStyle w:val="1"/>
        <w:shd w:val="clear" w:color="auto" w:fill="auto"/>
        <w:spacing w:line="216" w:lineRule="auto"/>
        <w:ind w:firstLine="580"/>
        <w:jc w:val="both"/>
      </w:pPr>
      <w:r>
        <w:rPr>
          <w:rFonts w:ascii="Tahoma" w:eastAsia="Tahoma" w:hAnsi="Tahoma" w:cs="Tahoma"/>
          <w:color w:val="000000"/>
          <w:sz w:val="24"/>
          <w:szCs w:val="24"/>
          <w:lang w:bidi="ru-RU"/>
        </w:rPr>
        <w:t xml:space="preserve">• </w:t>
      </w:r>
      <w:r>
        <w:rPr>
          <w:color w:val="000000"/>
          <w:lang w:bidi="ru-RU"/>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rsidR="0096772A" w:rsidRDefault="0096772A" w:rsidP="0096772A">
      <w:pPr>
        <w:pStyle w:val="1"/>
        <w:shd w:val="clear" w:color="auto" w:fill="auto"/>
        <w:spacing w:line="221" w:lineRule="auto"/>
        <w:ind w:firstLine="580"/>
        <w:jc w:val="both"/>
      </w:pPr>
      <w:r>
        <w:rPr>
          <w:rFonts w:ascii="Tahoma" w:eastAsia="Tahoma" w:hAnsi="Tahoma" w:cs="Tahoma"/>
          <w:color w:val="000000"/>
          <w:sz w:val="24"/>
          <w:szCs w:val="24"/>
          <w:lang w:bidi="ru-RU"/>
        </w:rPr>
        <w:t xml:space="preserve">• </w:t>
      </w:r>
      <w:r>
        <w:rPr>
          <w:color w:val="000000"/>
          <w:lang w:bidi="ru-RU"/>
        </w:rPr>
        <w:t xml:space="preserve">в графическом: строить графики по табличным данным, что позволяет перейти к вы- движению гипотез о характере зависимости между физическими величинами (при этом учитель </w:t>
      </w:r>
      <w:r>
        <w:rPr>
          <w:color w:val="000000"/>
          <w:lang w:bidi="ru-RU"/>
        </w:rPr>
        <w:lastRenderedPageBreak/>
        <w:t>показывает преимущество в визуализации зависимостей между вели- чинами, наглядность и многомерность);</w:t>
      </w:r>
    </w:p>
    <w:p w:rsidR="0096772A" w:rsidRDefault="0096772A" w:rsidP="0096772A">
      <w:pPr>
        <w:pStyle w:val="1"/>
        <w:shd w:val="clear" w:color="auto" w:fill="auto"/>
        <w:spacing w:line="216" w:lineRule="auto"/>
        <w:ind w:firstLine="580"/>
        <w:jc w:val="both"/>
      </w:pPr>
      <w:r>
        <w:rPr>
          <w:rFonts w:ascii="Tahoma" w:eastAsia="Tahoma" w:hAnsi="Tahoma" w:cs="Tahoma"/>
          <w:color w:val="000000"/>
          <w:sz w:val="24"/>
          <w:szCs w:val="24"/>
          <w:lang w:bidi="ru-RU"/>
        </w:rPr>
        <w:t xml:space="preserve">• </w:t>
      </w:r>
      <w:r>
        <w:rPr>
          <w:color w:val="000000"/>
          <w:lang w:bidi="ru-RU"/>
        </w:rPr>
        <w:t>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
    <w:p w:rsidR="0096772A" w:rsidRDefault="0096772A" w:rsidP="0096772A">
      <w:pPr>
        <w:pStyle w:val="1"/>
        <w:shd w:val="clear" w:color="auto" w:fill="auto"/>
        <w:spacing w:line="233" w:lineRule="auto"/>
        <w:ind w:firstLine="580"/>
        <w:jc w:val="both"/>
      </w:pPr>
      <w:r>
        <w:rPr>
          <w:color w:val="000000"/>
          <w:lang w:bidi="ru-RU"/>
        </w:rPr>
        <w:t>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 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w:t>
      </w:r>
    </w:p>
    <w:p w:rsidR="0096772A" w:rsidRDefault="0096772A" w:rsidP="0096772A">
      <w:pPr>
        <w:pStyle w:val="1"/>
        <w:shd w:val="clear" w:color="auto" w:fill="auto"/>
        <w:spacing w:line="204" w:lineRule="auto"/>
        <w:ind w:firstLine="580"/>
        <w:jc w:val="both"/>
      </w:pPr>
      <w:r>
        <w:rPr>
          <w:rFonts w:ascii="Tahoma" w:eastAsia="Tahoma" w:hAnsi="Tahoma" w:cs="Tahoma"/>
          <w:color w:val="000000"/>
          <w:sz w:val="24"/>
          <w:szCs w:val="24"/>
          <w:lang w:bidi="ru-RU"/>
        </w:rPr>
        <w:t xml:space="preserve">• </w:t>
      </w:r>
      <w:r>
        <w:rPr>
          <w:color w:val="000000"/>
          <w:lang w:bidi="ru-RU"/>
        </w:rPr>
        <w:t>определение проблемы;</w:t>
      </w:r>
    </w:p>
    <w:p w:rsidR="0096772A" w:rsidRDefault="0096772A" w:rsidP="0096772A">
      <w:pPr>
        <w:pStyle w:val="1"/>
        <w:shd w:val="clear" w:color="auto" w:fill="auto"/>
        <w:spacing w:line="204" w:lineRule="auto"/>
        <w:ind w:firstLine="560"/>
      </w:pPr>
      <w:r>
        <w:rPr>
          <w:rFonts w:ascii="Tahoma" w:eastAsia="Tahoma" w:hAnsi="Tahoma" w:cs="Tahoma"/>
          <w:color w:val="000000"/>
          <w:sz w:val="24"/>
          <w:szCs w:val="24"/>
          <w:lang w:bidi="ru-RU"/>
        </w:rPr>
        <w:t xml:space="preserve">• </w:t>
      </w:r>
      <w:r>
        <w:rPr>
          <w:color w:val="000000"/>
          <w:lang w:bidi="ru-RU"/>
        </w:rPr>
        <w:t>постановка исследовательской задачи;</w:t>
      </w:r>
    </w:p>
    <w:p w:rsidR="0096772A" w:rsidRDefault="0096772A" w:rsidP="0096772A">
      <w:pPr>
        <w:pStyle w:val="1"/>
        <w:shd w:val="clear" w:color="auto" w:fill="auto"/>
        <w:spacing w:line="221" w:lineRule="auto"/>
        <w:ind w:firstLine="560"/>
      </w:pPr>
      <w:r>
        <w:rPr>
          <w:rFonts w:ascii="Tahoma" w:eastAsia="Tahoma" w:hAnsi="Tahoma" w:cs="Tahoma"/>
          <w:color w:val="000000"/>
          <w:sz w:val="24"/>
          <w:szCs w:val="24"/>
          <w:lang w:bidi="ru-RU"/>
        </w:rPr>
        <w:t xml:space="preserve">• </w:t>
      </w:r>
      <w:r>
        <w:rPr>
          <w:color w:val="000000"/>
          <w:lang w:bidi="ru-RU"/>
        </w:rPr>
        <w:t>планирование решения задачи;</w:t>
      </w:r>
    </w:p>
    <w:p w:rsidR="0096772A" w:rsidRDefault="0096772A" w:rsidP="0096772A">
      <w:pPr>
        <w:pStyle w:val="1"/>
        <w:shd w:val="clear" w:color="auto" w:fill="auto"/>
        <w:tabs>
          <w:tab w:val="left" w:pos="963"/>
        </w:tabs>
        <w:spacing w:line="221" w:lineRule="auto"/>
        <w:ind w:firstLine="560"/>
      </w:pPr>
      <w:r>
        <w:rPr>
          <w:rFonts w:ascii="Tahoma" w:eastAsia="Tahoma" w:hAnsi="Tahoma" w:cs="Tahoma"/>
          <w:color w:val="000000"/>
          <w:sz w:val="24"/>
          <w:szCs w:val="24"/>
          <w:lang w:bidi="ru-RU"/>
        </w:rPr>
        <w:t>•</w:t>
      </w:r>
      <w:r>
        <w:rPr>
          <w:rFonts w:ascii="Tahoma" w:eastAsia="Tahoma" w:hAnsi="Tahoma" w:cs="Tahoma"/>
          <w:color w:val="000000"/>
          <w:sz w:val="24"/>
          <w:szCs w:val="24"/>
          <w:lang w:bidi="ru-RU"/>
        </w:rPr>
        <w:tab/>
      </w:r>
      <w:r>
        <w:rPr>
          <w:color w:val="000000"/>
          <w:lang w:bidi="ru-RU"/>
        </w:rPr>
        <w:t>построение моделей;</w:t>
      </w:r>
    </w:p>
    <w:p w:rsidR="0096772A" w:rsidRDefault="0096772A" w:rsidP="0096772A">
      <w:pPr>
        <w:pStyle w:val="1"/>
        <w:shd w:val="clear" w:color="auto" w:fill="auto"/>
        <w:tabs>
          <w:tab w:val="left" w:pos="963"/>
        </w:tabs>
        <w:spacing w:line="221" w:lineRule="auto"/>
        <w:ind w:firstLine="560"/>
      </w:pPr>
      <w:r>
        <w:rPr>
          <w:rFonts w:ascii="Tahoma" w:eastAsia="Tahoma" w:hAnsi="Tahoma" w:cs="Tahoma"/>
          <w:color w:val="000000"/>
          <w:sz w:val="24"/>
          <w:szCs w:val="24"/>
          <w:lang w:bidi="ru-RU"/>
        </w:rPr>
        <w:t>•</w:t>
      </w:r>
      <w:r>
        <w:rPr>
          <w:rFonts w:ascii="Tahoma" w:eastAsia="Tahoma" w:hAnsi="Tahoma" w:cs="Tahoma"/>
          <w:color w:val="000000"/>
          <w:sz w:val="24"/>
          <w:szCs w:val="24"/>
          <w:lang w:bidi="ru-RU"/>
        </w:rPr>
        <w:tab/>
      </w:r>
      <w:r>
        <w:rPr>
          <w:color w:val="000000"/>
          <w:lang w:bidi="ru-RU"/>
        </w:rPr>
        <w:t>выдвижение гипотез;</w:t>
      </w:r>
    </w:p>
    <w:p w:rsidR="0096772A" w:rsidRDefault="0096772A" w:rsidP="0096772A">
      <w:pPr>
        <w:pStyle w:val="1"/>
        <w:shd w:val="clear" w:color="auto" w:fill="auto"/>
        <w:spacing w:line="221" w:lineRule="auto"/>
        <w:ind w:firstLine="560"/>
        <w:jc w:val="both"/>
      </w:pPr>
      <w:r>
        <w:rPr>
          <w:rFonts w:ascii="Tahoma" w:eastAsia="Tahoma" w:hAnsi="Tahoma" w:cs="Tahoma"/>
          <w:color w:val="000000"/>
          <w:sz w:val="24"/>
          <w:szCs w:val="24"/>
          <w:lang w:bidi="ru-RU"/>
        </w:rPr>
        <w:t xml:space="preserve">• </w:t>
      </w:r>
      <w:r>
        <w:rPr>
          <w:color w:val="000000"/>
          <w:lang w:bidi="ru-RU"/>
        </w:rPr>
        <w:t>экспериментальная проверка гипотез;</w:t>
      </w:r>
    </w:p>
    <w:p w:rsidR="0096772A" w:rsidRDefault="0096772A" w:rsidP="0096772A">
      <w:pPr>
        <w:pStyle w:val="1"/>
        <w:shd w:val="clear" w:color="auto" w:fill="auto"/>
        <w:spacing w:line="221" w:lineRule="auto"/>
        <w:ind w:firstLine="560"/>
        <w:jc w:val="both"/>
      </w:pPr>
      <w:r>
        <w:rPr>
          <w:rFonts w:ascii="Tahoma" w:eastAsia="Tahoma" w:hAnsi="Tahoma" w:cs="Tahoma"/>
          <w:color w:val="000000"/>
          <w:sz w:val="24"/>
          <w:szCs w:val="24"/>
          <w:lang w:bidi="ru-RU"/>
        </w:rPr>
        <w:t xml:space="preserve">• </w:t>
      </w:r>
      <w:r>
        <w:rPr>
          <w:color w:val="000000"/>
          <w:lang w:bidi="ru-RU"/>
        </w:rPr>
        <w:t>анализ данных экспериментов или наблюдений;</w:t>
      </w:r>
    </w:p>
    <w:p w:rsidR="0096772A" w:rsidRDefault="0096772A" w:rsidP="0096772A">
      <w:pPr>
        <w:pStyle w:val="1"/>
        <w:shd w:val="clear" w:color="auto" w:fill="auto"/>
        <w:spacing w:line="221" w:lineRule="auto"/>
        <w:ind w:firstLine="560"/>
        <w:jc w:val="both"/>
      </w:pPr>
      <w:r>
        <w:rPr>
          <w:rFonts w:ascii="Tahoma" w:eastAsia="Tahoma" w:hAnsi="Tahoma" w:cs="Tahoma"/>
          <w:color w:val="000000"/>
          <w:sz w:val="24"/>
          <w:szCs w:val="24"/>
          <w:lang w:bidi="ru-RU"/>
        </w:rPr>
        <w:t xml:space="preserve">• </w:t>
      </w:r>
      <w:r>
        <w:rPr>
          <w:color w:val="000000"/>
          <w:lang w:bidi="ru-RU"/>
        </w:rPr>
        <w:t>формулирование выводов.</w:t>
      </w:r>
    </w:p>
    <w:p w:rsidR="0096772A" w:rsidRDefault="0096772A" w:rsidP="0096772A">
      <w:pPr>
        <w:pStyle w:val="1"/>
        <w:shd w:val="clear" w:color="auto" w:fill="auto"/>
        <w:spacing w:after="200" w:line="254" w:lineRule="auto"/>
        <w:ind w:firstLine="580"/>
        <w:jc w:val="both"/>
      </w:pPr>
      <w:r>
        <w:rPr>
          <w:color w:val="000000"/>
          <w:lang w:bidi="ru-RU"/>
        </w:rPr>
        <w:t>Последние годы у учащихся наблюдается низкая мотивация изучения естественнонаучных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Поэтому главной составляющей комплекта «Точкой роста» являются цифровые лаборатории</w:t>
      </w:r>
    </w:p>
    <w:p w:rsidR="0096772A" w:rsidRDefault="0096772A" w:rsidP="0096772A">
      <w:pPr>
        <w:pStyle w:val="1"/>
        <w:shd w:val="clear" w:color="auto" w:fill="auto"/>
        <w:spacing w:after="200" w:line="233" w:lineRule="auto"/>
        <w:jc w:val="both"/>
      </w:pPr>
      <w:r>
        <w:rPr>
          <w:color w:val="000000"/>
          <w:lang w:bidi="ru-RU"/>
        </w:rPr>
        <w:t>Учебная программа 10 - 11 классов рассчитана на 136 ч за два года изучения (по 2 часа в неделю в каждом классе)</w:t>
      </w:r>
    </w:p>
    <w:p w:rsidR="0096772A" w:rsidRPr="0096772A" w:rsidRDefault="0096772A" w:rsidP="0096772A">
      <w:pPr>
        <w:pStyle w:val="30"/>
        <w:keepNext/>
        <w:keepLines/>
        <w:shd w:val="clear" w:color="auto" w:fill="auto"/>
        <w:rPr>
          <w:sz w:val="24"/>
          <w:szCs w:val="24"/>
        </w:rPr>
      </w:pPr>
      <w:bookmarkStart w:id="4" w:name="bookmark6"/>
      <w:bookmarkStart w:id="5" w:name="bookmark7"/>
      <w:r w:rsidRPr="0096772A">
        <w:rPr>
          <w:color w:val="000000"/>
          <w:sz w:val="24"/>
          <w:szCs w:val="24"/>
          <w:lang w:bidi="ru-RU"/>
        </w:rPr>
        <w:t>Планируемые результаты освоения учебного предмета</w:t>
      </w:r>
      <w:bookmarkEnd w:id="4"/>
      <w:bookmarkEnd w:id="5"/>
    </w:p>
    <w:p w:rsidR="00054713" w:rsidRDefault="0096772A" w:rsidP="0096772A">
      <w:pPr>
        <w:jc w:val="center"/>
        <w:rPr>
          <w:rFonts w:ascii="Times New Roman" w:hAnsi="Times New Roman" w:cs="Times New Roman"/>
          <w:b/>
          <w:color w:val="000000"/>
          <w:sz w:val="24"/>
          <w:szCs w:val="24"/>
          <w:lang w:bidi="ru-RU"/>
        </w:rPr>
      </w:pPr>
      <w:bookmarkStart w:id="6" w:name="bookmark8"/>
      <w:bookmarkStart w:id="7" w:name="bookmark9"/>
      <w:r w:rsidRPr="0096772A">
        <w:rPr>
          <w:rFonts w:ascii="Times New Roman" w:hAnsi="Times New Roman" w:cs="Times New Roman"/>
          <w:b/>
          <w:color w:val="000000"/>
          <w:sz w:val="24"/>
          <w:szCs w:val="24"/>
          <w:lang w:bidi="ru-RU"/>
        </w:rPr>
        <w:t>«Физика» с описанием универсальных учебных действий, достигаемых</w:t>
      </w:r>
      <w:r w:rsidRPr="0096772A">
        <w:rPr>
          <w:rFonts w:ascii="Times New Roman" w:hAnsi="Times New Roman" w:cs="Times New Roman"/>
          <w:b/>
          <w:color w:val="000000"/>
          <w:sz w:val="24"/>
          <w:szCs w:val="24"/>
          <w:lang w:bidi="ru-RU"/>
        </w:rPr>
        <w:br/>
        <w:t>обучающимися</w:t>
      </w:r>
      <w:bookmarkEnd w:id="6"/>
      <w:bookmarkEnd w:id="7"/>
    </w:p>
    <w:p w:rsidR="0096772A" w:rsidRDefault="0096772A" w:rsidP="0096772A">
      <w:pPr>
        <w:pStyle w:val="30"/>
        <w:keepNext/>
        <w:keepLines/>
        <w:shd w:val="clear" w:color="auto" w:fill="auto"/>
        <w:spacing w:after="200"/>
      </w:pPr>
      <w:bookmarkStart w:id="8" w:name="bookmark10"/>
      <w:bookmarkStart w:id="9" w:name="bookmark11"/>
      <w:r>
        <w:rPr>
          <w:color w:val="000000"/>
          <w:lang w:bidi="ru-RU"/>
        </w:rPr>
        <w:t>Личностные результаты</w:t>
      </w:r>
      <w:bookmarkEnd w:id="8"/>
      <w:bookmarkEnd w:id="9"/>
    </w:p>
    <w:p w:rsidR="0096772A" w:rsidRDefault="0096772A" w:rsidP="0096772A">
      <w:pPr>
        <w:pStyle w:val="1"/>
        <w:shd w:val="clear" w:color="auto" w:fill="auto"/>
        <w:spacing w:after="100" w:line="233" w:lineRule="auto"/>
        <w:ind w:firstLine="360"/>
      </w:pPr>
      <w:r>
        <w:rPr>
          <w:color w:val="000000"/>
          <w:lang w:bidi="ru-RU"/>
        </w:rPr>
        <w:t>Личностными результатами изучения предмета «Физика» являются следующие умения:</w:t>
      </w:r>
    </w:p>
    <w:p w:rsidR="0096772A" w:rsidRDefault="0096772A" w:rsidP="0096772A">
      <w:pPr>
        <w:pStyle w:val="1"/>
        <w:numPr>
          <w:ilvl w:val="0"/>
          <w:numId w:val="16"/>
        </w:numPr>
        <w:shd w:val="clear" w:color="auto" w:fill="auto"/>
        <w:tabs>
          <w:tab w:val="left" w:pos="1135"/>
        </w:tabs>
        <w:spacing w:line="233" w:lineRule="auto"/>
        <w:ind w:left="720" w:hanging="340"/>
      </w:pPr>
      <w:r>
        <w:rPr>
          <w:color w:val="000000"/>
          <w:lang w:bidi="ru-RU"/>
        </w:rPr>
        <w:t>осознавать единство и целостность окружающего мира, возможности его по- знаваемости и объяснимости на основе достижений науки. Постепенно выстраивать собственное целостное мировоззрение:</w:t>
      </w:r>
    </w:p>
    <w:p w:rsidR="0096772A" w:rsidRDefault="0096772A" w:rsidP="0096772A">
      <w:pPr>
        <w:pStyle w:val="1"/>
        <w:numPr>
          <w:ilvl w:val="0"/>
          <w:numId w:val="17"/>
        </w:numPr>
        <w:shd w:val="clear" w:color="auto" w:fill="auto"/>
        <w:tabs>
          <w:tab w:val="left" w:pos="1135"/>
        </w:tabs>
        <w:spacing w:line="233" w:lineRule="auto"/>
        <w:ind w:left="720" w:hanging="340"/>
      </w:pPr>
      <w:r>
        <w:rPr>
          <w:color w:val="000000"/>
          <w:lang w:bidi="ru-RU"/>
        </w:rPr>
        <w:t>вырабатывать свои собственные ответы на основные жизненные вопросы, которые ставит личный жизненный опыт;</w:t>
      </w:r>
    </w:p>
    <w:p w:rsidR="0096772A" w:rsidRDefault="0096772A" w:rsidP="0096772A">
      <w:pPr>
        <w:pStyle w:val="1"/>
        <w:numPr>
          <w:ilvl w:val="0"/>
          <w:numId w:val="17"/>
        </w:numPr>
        <w:shd w:val="clear" w:color="auto" w:fill="auto"/>
        <w:tabs>
          <w:tab w:val="left" w:pos="1135"/>
        </w:tabs>
        <w:spacing w:line="233" w:lineRule="auto"/>
        <w:ind w:left="720" w:hanging="340"/>
      </w:pPr>
      <w:r>
        <w:rPr>
          <w:color w:val="000000"/>
          <w:lang w:bidi="ru-RU"/>
        </w:rPr>
        <w:t>учиться признавать противоречивость и незавершённость своих взглядов на мир, возможность их изменения;</w:t>
      </w:r>
    </w:p>
    <w:p w:rsidR="0096772A" w:rsidRDefault="0096772A" w:rsidP="0096772A">
      <w:pPr>
        <w:pStyle w:val="1"/>
        <w:numPr>
          <w:ilvl w:val="0"/>
          <w:numId w:val="17"/>
        </w:numPr>
        <w:shd w:val="clear" w:color="auto" w:fill="auto"/>
        <w:tabs>
          <w:tab w:val="left" w:pos="1135"/>
        </w:tabs>
        <w:spacing w:line="233" w:lineRule="auto"/>
        <w:ind w:left="720" w:hanging="340"/>
      </w:pPr>
      <w:r>
        <w:rPr>
          <w:color w:val="000000"/>
          <w:lang w:bidi="ru-RU"/>
        </w:rPr>
        <w:t>учиться использовать свои взгляды на мир для объяснения различных ситуаций, решения возникающих проблем и извлечения жизненных уроков;</w:t>
      </w:r>
    </w:p>
    <w:p w:rsidR="0096772A" w:rsidRDefault="0096772A" w:rsidP="0096772A">
      <w:pPr>
        <w:pStyle w:val="1"/>
        <w:numPr>
          <w:ilvl w:val="0"/>
          <w:numId w:val="16"/>
        </w:numPr>
        <w:shd w:val="clear" w:color="auto" w:fill="auto"/>
        <w:tabs>
          <w:tab w:val="left" w:pos="1135"/>
        </w:tabs>
        <w:spacing w:line="233" w:lineRule="auto"/>
        <w:ind w:left="720" w:hanging="340"/>
      </w:pPr>
      <w:r>
        <w:rPr>
          <w:color w:val="000000"/>
          <w:lang w:bidi="ru-RU"/>
        </w:rPr>
        <w:t>осознавать свои интересы, находить и изучать в учебниках по разным предметам материал, имеющий отношение к своим интересам. Использовать свои интересы для выбора индивидуальной образовательной траектории, потенциальной будущей професс ии и соответствующего профильного образования;</w:t>
      </w:r>
    </w:p>
    <w:p w:rsidR="0096772A" w:rsidRDefault="0096772A" w:rsidP="0096772A">
      <w:pPr>
        <w:pStyle w:val="1"/>
        <w:numPr>
          <w:ilvl w:val="0"/>
          <w:numId w:val="16"/>
        </w:numPr>
        <w:shd w:val="clear" w:color="auto" w:fill="auto"/>
        <w:tabs>
          <w:tab w:val="left" w:pos="1135"/>
        </w:tabs>
        <w:spacing w:line="233" w:lineRule="auto"/>
        <w:ind w:firstLine="360"/>
      </w:pPr>
      <w:r>
        <w:rPr>
          <w:color w:val="000000"/>
          <w:lang w:bidi="ru-RU"/>
        </w:rPr>
        <w:t>приобретать опыт участия в делах, приносящих пользу людям;</w:t>
      </w:r>
    </w:p>
    <w:p w:rsidR="0096772A" w:rsidRDefault="0096772A" w:rsidP="0096772A">
      <w:pPr>
        <w:pStyle w:val="1"/>
        <w:numPr>
          <w:ilvl w:val="0"/>
          <w:numId w:val="16"/>
        </w:numPr>
        <w:shd w:val="clear" w:color="auto" w:fill="auto"/>
        <w:tabs>
          <w:tab w:val="left" w:pos="1135"/>
        </w:tabs>
        <w:spacing w:line="233" w:lineRule="auto"/>
        <w:ind w:firstLine="380"/>
        <w:jc w:val="both"/>
      </w:pPr>
      <w:r>
        <w:rPr>
          <w:color w:val="000000"/>
          <w:lang w:bidi="ru-RU"/>
        </w:rPr>
        <w:t>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w:t>
      </w:r>
    </w:p>
    <w:p w:rsidR="0096772A" w:rsidRDefault="0096772A" w:rsidP="0096772A">
      <w:pPr>
        <w:pStyle w:val="1"/>
        <w:numPr>
          <w:ilvl w:val="0"/>
          <w:numId w:val="16"/>
        </w:numPr>
        <w:shd w:val="clear" w:color="auto" w:fill="auto"/>
        <w:tabs>
          <w:tab w:val="left" w:pos="1135"/>
        </w:tabs>
        <w:spacing w:after="460" w:line="233" w:lineRule="auto"/>
        <w:ind w:firstLine="380"/>
        <w:jc w:val="both"/>
      </w:pPr>
      <w:r>
        <w:rPr>
          <w:color w:val="000000"/>
          <w:lang w:bidi="ru-RU"/>
        </w:rPr>
        <w:t>оценивать экологический риск взаимоотношений человека и природы. Форми- ровать экологическое мышление: умение оценивать свою деятельность и поступки других людей с точки зрения сохранения окружающей среды.</w:t>
      </w:r>
    </w:p>
    <w:p w:rsidR="0096772A" w:rsidRDefault="0096772A" w:rsidP="0096772A">
      <w:pPr>
        <w:pStyle w:val="30"/>
        <w:keepNext/>
        <w:keepLines/>
        <w:shd w:val="clear" w:color="auto" w:fill="auto"/>
        <w:spacing w:after="200"/>
      </w:pPr>
      <w:bookmarkStart w:id="10" w:name="bookmark12"/>
      <w:bookmarkStart w:id="11" w:name="bookmark13"/>
      <w:r>
        <w:rPr>
          <w:color w:val="000000"/>
          <w:lang w:bidi="ru-RU"/>
        </w:rPr>
        <w:lastRenderedPageBreak/>
        <w:t>Метапредметные результаты</w:t>
      </w:r>
      <w:bookmarkEnd w:id="10"/>
      <w:bookmarkEnd w:id="11"/>
    </w:p>
    <w:p w:rsidR="0096772A" w:rsidRDefault="0096772A" w:rsidP="0096772A">
      <w:pPr>
        <w:pStyle w:val="1"/>
        <w:shd w:val="clear" w:color="auto" w:fill="auto"/>
        <w:spacing w:after="100"/>
        <w:ind w:firstLine="360"/>
      </w:pPr>
      <w:r>
        <w:rPr>
          <w:color w:val="000000"/>
          <w:lang w:bidi="ru-RU"/>
        </w:rPr>
        <w:t>Метапредметными результатами изучения предмета «Физика» является формирование УУД.</w:t>
      </w:r>
    </w:p>
    <w:p w:rsidR="0096772A" w:rsidRDefault="0096772A" w:rsidP="0096772A">
      <w:pPr>
        <w:pStyle w:val="30"/>
        <w:keepNext/>
        <w:keepLines/>
        <w:shd w:val="clear" w:color="auto" w:fill="auto"/>
        <w:spacing w:after="200"/>
      </w:pPr>
      <w:r>
        <w:rPr>
          <w:color w:val="000000"/>
          <w:lang w:bidi="ru-RU"/>
        </w:rPr>
        <w:t>Регулятивные УУД</w:t>
      </w:r>
    </w:p>
    <w:p w:rsidR="0096772A" w:rsidRDefault="0096772A" w:rsidP="0096772A">
      <w:pPr>
        <w:pStyle w:val="1"/>
        <w:numPr>
          <w:ilvl w:val="0"/>
          <w:numId w:val="17"/>
        </w:numPr>
        <w:shd w:val="clear" w:color="auto" w:fill="auto"/>
        <w:tabs>
          <w:tab w:val="left" w:pos="1135"/>
        </w:tabs>
        <w:spacing w:line="228" w:lineRule="auto"/>
        <w:ind w:left="720" w:hanging="340"/>
      </w:pPr>
      <w:r>
        <w:rPr>
          <w:color w:val="000000"/>
          <w:lang w:bidi="ru-RU"/>
        </w:rPr>
        <w:t>Самостоятельно обнаруживать и формулировать проблему в классной и индивиду- альной учебной деятельности.</w:t>
      </w:r>
    </w:p>
    <w:p w:rsidR="0096772A" w:rsidRDefault="0096772A" w:rsidP="0096772A">
      <w:pPr>
        <w:pStyle w:val="1"/>
        <w:numPr>
          <w:ilvl w:val="0"/>
          <w:numId w:val="17"/>
        </w:numPr>
        <w:shd w:val="clear" w:color="auto" w:fill="auto"/>
        <w:tabs>
          <w:tab w:val="left" w:pos="1135"/>
        </w:tabs>
        <w:spacing w:line="228" w:lineRule="auto"/>
        <w:ind w:left="720" w:hanging="340"/>
      </w:pPr>
      <w:r>
        <w:rPr>
          <w:color w:val="000000"/>
          <w:lang w:bidi="ru-RU"/>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96772A" w:rsidRDefault="0096772A" w:rsidP="0096772A">
      <w:pPr>
        <w:pStyle w:val="1"/>
        <w:numPr>
          <w:ilvl w:val="0"/>
          <w:numId w:val="17"/>
        </w:numPr>
        <w:shd w:val="clear" w:color="auto" w:fill="auto"/>
        <w:tabs>
          <w:tab w:val="left" w:pos="1135"/>
        </w:tabs>
        <w:spacing w:line="230" w:lineRule="auto"/>
        <w:ind w:firstLine="360"/>
      </w:pPr>
      <w:r>
        <w:rPr>
          <w:color w:val="000000"/>
          <w:lang w:bidi="ru-RU"/>
        </w:rPr>
        <w:t>Составлять (индивидуально или в группе) план решения проблемы.</w:t>
      </w:r>
    </w:p>
    <w:p w:rsidR="0096772A" w:rsidRDefault="0096772A" w:rsidP="0096772A">
      <w:pPr>
        <w:pStyle w:val="1"/>
        <w:numPr>
          <w:ilvl w:val="0"/>
          <w:numId w:val="17"/>
        </w:numPr>
        <w:shd w:val="clear" w:color="auto" w:fill="auto"/>
        <w:tabs>
          <w:tab w:val="left" w:pos="1135"/>
        </w:tabs>
        <w:spacing w:line="230" w:lineRule="auto"/>
        <w:ind w:left="720" w:hanging="340"/>
      </w:pPr>
      <w:r>
        <w:rPr>
          <w:color w:val="000000"/>
          <w:lang w:bidi="ru-RU"/>
        </w:rPr>
        <w:t>Работая по предложенному и (или) самостоятельно составленному плану, использо- вать наряду с основными средствами и дополнительные: справочную литературу, физические приборы, компьютер.</w:t>
      </w:r>
    </w:p>
    <w:p w:rsidR="0096772A" w:rsidRDefault="0096772A" w:rsidP="0096772A">
      <w:pPr>
        <w:pStyle w:val="1"/>
        <w:numPr>
          <w:ilvl w:val="0"/>
          <w:numId w:val="17"/>
        </w:numPr>
        <w:shd w:val="clear" w:color="auto" w:fill="auto"/>
        <w:tabs>
          <w:tab w:val="left" w:pos="804"/>
        </w:tabs>
        <w:spacing w:line="230" w:lineRule="auto"/>
        <w:ind w:firstLine="360"/>
      </w:pPr>
      <w:r>
        <w:rPr>
          <w:color w:val="000000"/>
          <w:lang w:bidi="ru-RU"/>
        </w:rPr>
        <w:t>Планировать свою индивидуальную образовательную траекторию.</w:t>
      </w:r>
    </w:p>
    <w:p w:rsidR="0096772A" w:rsidRDefault="0096772A" w:rsidP="0096772A">
      <w:pPr>
        <w:pStyle w:val="1"/>
        <w:numPr>
          <w:ilvl w:val="0"/>
          <w:numId w:val="17"/>
        </w:numPr>
        <w:shd w:val="clear" w:color="auto" w:fill="auto"/>
        <w:tabs>
          <w:tab w:val="left" w:pos="804"/>
        </w:tabs>
        <w:spacing w:line="230" w:lineRule="auto"/>
        <w:ind w:left="720" w:hanging="340"/>
        <w:jc w:val="both"/>
      </w:pPr>
      <w:r>
        <w:rPr>
          <w:color w:val="000000"/>
          <w:lang w:bidi="ru-RU"/>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w:t>
      </w:r>
    </w:p>
    <w:p w:rsidR="0096772A" w:rsidRDefault="0096772A" w:rsidP="0096772A">
      <w:pPr>
        <w:pStyle w:val="1"/>
        <w:numPr>
          <w:ilvl w:val="0"/>
          <w:numId w:val="17"/>
        </w:numPr>
        <w:shd w:val="clear" w:color="auto" w:fill="auto"/>
        <w:tabs>
          <w:tab w:val="left" w:pos="804"/>
        </w:tabs>
        <w:spacing w:line="230" w:lineRule="auto"/>
        <w:ind w:left="720" w:hanging="340"/>
        <w:jc w:val="both"/>
      </w:pPr>
      <w:r>
        <w:rPr>
          <w:color w:val="000000"/>
          <w:lang w:bidi="ru-RU"/>
        </w:rPr>
        <w:t>Самостоятельно осознавать причины своего успеха или неуспеха и находить способы выхода из ситуации неуспеха.</w:t>
      </w:r>
    </w:p>
    <w:p w:rsidR="0096772A" w:rsidRDefault="0096772A" w:rsidP="0096772A">
      <w:pPr>
        <w:pStyle w:val="1"/>
        <w:numPr>
          <w:ilvl w:val="0"/>
          <w:numId w:val="17"/>
        </w:numPr>
        <w:shd w:val="clear" w:color="auto" w:fill="auto"/>
        <w:tabs>
          <w:tab w:val="left" w:pos="804"/>
        </w:tabs>
        <w:spacing w:line="233" w:lineRule="auto"/>
        <w:ind w:firstLine="360"/>
      </w:pPr>
      <w:r>
        <w:rPr>
          <w:color w:val="000000"/>
          <w:lang w:bidi="ru-RU"/>
        </w:rPr>
        <w:t>Уметь оценивать степень успешности своей индивидуальной образовательной дея- тельности.</w:t>
      </w:r>
    </w:p>
    <w:p w:rsidR="0096772A" w:rsidRDefault="0096772A" w:rsidP="0096772A">
      <w:pPr>
        <w:pStyle w:val="1"/>
        <w:numPr>
          <w:ilvl w:val="0"/>
          <w:numId w:val="17"/>
        </w:numPr>
        <w:shd w:val="clear" w:color="auto" w:fill="auto"/>
        <w:tabs>
          <w:tab w:val="left" w:pos="804"/>
        </w:tabs>
        <w:spacing w:line="233" w:lineRule="auto"/>
        <w:ind w:left="720" w:hanging="340"/>
      </w:pPr>
      <w:r>
        <w:rPr>
          <w:color w:val="000000"/>
          <w:lang w:bidi="ru-RU"/>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96772A" w:rsidRPr="0096772A" w:rsidRDefault="0096772A" w:rsidP="0096772A">
      <w:pPr>
        <w:jc w:val="center"/>
        <w:rPr>
          <w:b/>
          <w:color w:val="000000"/>
          <w:lang w:bidi="ru-RU"/>
        </w:rPr>
      </w:pPr>
      <w:bookmarkStart w:id="12" w:name="bookmark16"/>
      <w:bookmarkStart w:id="13" w:name="bookmark17"/>
      <w:r w:rsidRPr="0096772A">
        <w:rPr>
          <w:b/>
          <w:color w:val="000000"/>
          <w:lang w:bidi="ru-RU"/>
        </w:rPr>
        <w:t>Познавательные УУД</w:t>
      </w:r>
      <w:bookmarkEnd w:id="12"/>
      <w:bookmarkEnd w:id="13"/>
    </w:p>
    <w:p w:rsidR="00AD1F22" w:rsidRDefault="00AD1F22" w:rsidP="00AD1F22">
      <w:pPr>
        <w:pStyle w:val="1"/>
        <w:numPr>
          <w:ilvl w:val="0"/>
          <w:numId w:val="17"/>
        </w:numPr>
        <w:shd w:val="clear" w:color="auto" w:fill="auto"/>
        <w:tabs>
          <w:tab w:val="left" w:pos="805"/>
        </w:tabs>
        <w:spacing w:line="233" w:lineRule="auto"/>
        <w:ind w:firstLine="360"/>
        <w:jc w:val="both"/>
      </w:pPr>
      <w:r>
        <w:rPr>
          <w:color w:val="000000"/>
          <w:lang w:bidi="ru-RU"/>
        </w:rPr>
        <w:t>Анализировать, сравнивать, классифицировать и обобщать изученные понятия.</w:t>
      </w:r>
    </w:p>
    <w:p w:rsidR="00AD1F22" w:rsidRDefault="00AD1F22" w:rsidP="00AD1F22">
      <w:pPr>
        <w:pStyle w:val="1"/>
        <w:numPr>
          <w:ilvl w:val="0"/>
          <w:numId w:val="17"/>
        </w:numPr>
        <w:shd w:val="clear" w:color="auto" w:fill="auto"/>
        <w:tabs>
          <w:tab w:val="left" w:pos="805"/>
        </w:tabs>
        <w:spacing w:line="233" w:lineRule="auto"/>
        <w:ind w:firstLine="360"/>
        <w:jc w:val="both"/>
      </w:pPr>
      <w:r>
        <w:rPr>
          <w:color w:val="000000"/>
          <w:lang w:bidi="ru-RU"/>
        </w:rPr>
        <w:t>Строить логичное рассуждение, включающее установление причинно-следственных связей.</w:t>
      </w:r>
    </w:p>
    <w:p w:rsidR="00AD1F22" w:rsidRDefault="00AD1F22" w:rsidP="00AD1F22">
      <w:pPr>
        <w:pStyle w:val="1"/>
        <w:numPr>
          <w:ilvl w:val="0"/>
          <w:numId w:val="17"/>
        </w:numPr>
        <w:shd w:val="clear" w:color="auto" w:fill="auto"/>
        <w:tabs>
          <w:tab w:val="left" w:pos="805"/>
        </w:tabs>
        <w:spacing w:line="233" w:lineRule="auto"/>
        <w:ind w:firstLine="360"/>
        <w:jc w:val="both"/>
      </w:pPr>
      <w:r>
        <w:rPr>
          <w:color w:val="000000"/>
          <w:lang w:bidi="ru-RU"/>
        </w:rPr>
        <w:t>Представлять информацию в виде конспектов, таблиц, схем, графиков.</w:t>
      </w:r>
    </w:p>
    <w:p w:rsidR="00AD1F22" w:rsidRDefault="00AD1F22" w:rsidP="00AD1F22">
      <w:pPr>
        <w:pStyle w:val="1"/>
        <w:numPr>
          <w:ilvl w:val="0"/>
          <w:numId w:val="17"/>
        </w:numPr>
        <w:shd w:val="clear" w:color="auto" w:fill="auto"/>
        <w:tabs>
          <w:tab w:val="left" w:pos="805"/>
        </w:tabs>
        <w:spacing w:line="223" w:lineRule="auto"/>
        <w:ind w:left="740" w:hanging="360"/>
        <w:jc w:val="both"/>
      </w:pPr>
      <w:r>
        <w:rPr>
          <w:color w:val="000000"/>
          <w:lang w:bidi="ru-RU"/>
        </w:rPr>
        <w:t>Преобразовывать информацию из одного вида в другой и выбирать удобную для себя форму фиксации и представления информации.</w:t>
      </w:r>
    </w:p>
    <w:p w:rsidR="00AD1F22" w:rsidRDefault="00AD1F22" w:rsidP="00AD1F22">
      <w:pPr>
        <w:pStyle w:val="1"/>
        <w:numPr>
          <w:ilvl w:val="0"/>
          <w:numId w:val="17"/>
        </w:numPr>
        <w:shd w:val="clear" w:color="auto" w:fill="auto"/>
        <w:tabs>
          <w:tab w:val="left" w:pos="805"/>
        </w:tabs>
        <w:spacing w:line="230" w:lineRule="auto"/>
        <w:ind w:left="740" w:hanging="360"/>
        <w:jc w:val="both"/>
      </w:pPr>
      <w:r>
        <w:rPr>
          <w:color w:val="000000"/>
          <w:lang w:bidi="ru-RU"/>
        </w:rPr>
        <w:t>Использовать различные виды чтения (изучающее, просмотровое, ознакомительное, поисковое), приёмы слушания.</w:t>
      </w:r>
    </w:p>
    <w:p w:rsidR="00AD1F22" w:rsidRDefault="00AD1F22" w:rsidP="00AD1F22">
      <w:pPr>
        <w:pStyle w:val="1"/>
        <w:numPr>
          <w:ilvl w:val="0"/>
          <w:numId w:val="17"/>
        </w:numPr>
        <w:shd w:val="clear" w:color="auto" w:fill="auto"/>
        <w:tabs>
          <w:tab w:val="left" w:pos="805"/>
        </w:tabs>
        <w:spacing w:line="230" w:lineRule="auto"/>
        <w:ind w:left="740" w:hanging="360"/>
        <w:jc w:val="both"/>
      </w:pPr>
      <w:r>
        <w:rPr>
          <w:color w:val="000000"/>
          <w:lang w:bidi="ru-RU"/>
        </w:rPr>
        <w:t>Самому создавать источники информации разного типа и для разных аудиторий, соблюдать правила информационной безопасности.</w:t>
      </w:r>
    </w:p>
    <w:p w:rsidR="00AD1F22" w:rsidRDefault="00AD1F22" w:rsidP="00AD1F22">
      <w:pPr>
        <w:pStyle w:val="1"/>
        <w:numPr>
          <w:ilvl w:val="0"/>
          <w:numId w:val="17"/>
        </w:numPr>
        <w:shd w:val="clear" w:color="auto" w:fill="auto"/>
        <w:tabs>
          <w:tab w:val="left" w:pos="805"/>
        </w:tabs>
        <w:spacing w:line="230" w:lineRule="auto"/>
        <w:ind w:left="740" w:hanging="360"/>
        <w:jc w:val="both"/>
      </w:pPr>
      <w:r>
        <w:rPr>
          <w:color w:val="000000"/>
          <w:lang w:bidi="ru-RU"/>
        </w:rPr>
        <w:t>Уметь использовать компьютерные и коммуникационные технологии как инструмент для достижения своих целей.</w:t>
      </w:r>
    </w:p>
    <w:p w:rsidR="00AD1F22" w:rsidRDefault="00AD1F22" w:rsidP="00AD1F22">
      <w:pPr>
        <w:pStyle w:val="1"/>
        <w:numPr>
          <w:ilvl w:val="0"/>
          <w:numId w:val="17"/>
        </w:numPr>
        <w:shd w:val="clear" w:color="auto" w:fill="auto"/>
        <w:tabs>
          <w:tab w:val="left" w:pos="1096"/>
        </w:tabs>
        <w:ind w:firstLine="360"/>
        <w:jc w:val="both"/>
      </w:pPr>
      <w:r>
        <w:rPr>
          <w:color w:val="000000"/>
          <w:lang w:bidi="ru-RU"/>
        </w:rPr>
        <w:t>Уметь выбирать адекватные задаче программно-аппаратные средства и сервисы.</w:t>
      </w:r>
    </w:p>
    <w:p w:rsidR="00AD1F22" w:rsidRDefault="00AD1F22" w:rsidP="00AD1F22">
      <w:pPr>
        <w:pStyle w:val="30"/>
        <w:keepNext/>
        <w:keepLines/>
        <w:shd w:val="clear" w:color="auto" w:fill="auto"/>
        <w:tabs>
          <w:tab w:val="left" w:pos="802"/>
        </w:tabs>
        <w:spacing w:after="180"/>
        <w:jc w:val="both"/>
      </w:pPr>
      <w:bookmarkStart w:id="14" w:name="bookmark20"/>
      <w:bookmarkStart w:id="15" w:name="bookmark21"/>
      <w:r>
        <w:rPr>
          <w:color w:val="000000"/>
          <w:lang w:bidi="ru-RU"/>
        </w:rPr>
        <w:t>Предметные УУД</w:t>
      </w:r>
      <w:bookmarkEnd w:id="14"/>
      <w:bookmarkEnd w:id="15"/>
    </w:p>
    <w:p w:rsidR="00AD1F22" w:rsidRDefault="00AD1F22" w:rsidP="00AD1F22">
      <w:pPr>
        <w:pStyle w:val="1"/>
        <w:shd w:val="clear" w:color="auto" w:fill="auto"/>
        <w:spacing w:line="233" w:lineRule="auto"/>
        <w:ind w:firstLine="380"/>
        <w:jc w:val="both"/>
      </w:pPr>
      <w:r>
        <w:rPr>
          <w:color w:val="000000"/>
          <w:lang w:bidi="ru-RU"/>
        </w:rPr>
        <w:t>При обучении физике деятельность, связанная с проведением физического эксперимента, оказывается комплексной. Она включает в себя ряд этапов: планирование, моделирование, выдвижение гипотез, наблюдение, подбор приборов и построение установок, измерение, представление и обобщение результатов. Для освоения указанных этапов применяется экспериментальный метод изучения физических явлений и процессов.</w:t>
      </w:r>
    </w:p>
    <w:p w:rsidR="00AD1F22" w:rsidRDefault="00AD1F22" w:rsidP="00AD1F22">
      <w:pPr>
        <w:pStyle w:val="1"/>
        <w:shd w:val="clear" w:color="auto" w:fill="auto"/>
        <w:ind w:firstLine="380"/>
        <w:jc w:val="both"/>
      </w:pPr>
      <w:r>
        <w:rPr>
          <w:color w:val="000000"/>
          <w:lang w:bidi="ru-RU"/>
        </w:rPr>
        <w:t>При подготовке учащихся 11 класса к сдаче ЕГЭ по физике следует сформировать у них умение решать экспериментальные задачи. В процессе их выполнения можно повторить значительный объём пройденного учебного материала.</w:t>
      </w:r>
    </w:p>
    <w:p w:rsidR="00AD1F22" w:rsidRDefault="00AD1F22" w:rsidP="00AD1F22">
      <w:pPr>
        <w:pStyle w:val="1"/>
        <w:shd w:val="clear" w:color="auto" w:fill="auto"/>
        <w:spacing w:after="180" w:line="233" w:lineRule="auto"/>
        <w:jc w:val="both"/>
      </w:pPr>
      <w:r>
        <w:rPr>
          <w:color w:val="000000"/>
          <w:lang w:bidi="ru-RU"/>
        </w:rPr>
        <w:t>Пример экспериментального задания</w:t>
      </w:r>
    </w:p>
    <w:p w:rsidR="00AD1F22" w:rsidRDefault="00AD1F22" w:rsidP="00AD1F22">
      <w:pPr>
        <w:pStyle w:val="1"/>
        <w:shd w:val="clear" w:color="auto" w:fill="auto"/>
        <w:ind w:firstLine="380"/>
        <w:jc w:val="both"/>
      </w:pPr>
      <w:r>
        <w:rPr>
          <w:color w:val="000000"/>
          <w:lang w:bidi="ru-RU"/>
        </w:rPr>
        <w:t>Закрепите жёлоб в штативе и установите наклон жёлоба таким образом, чтобы шарик проходил всю длину жёлоба.</w:t>
      </w:r>
    </w:p>
    <w:p w:rsidR="00AD1F22" w:rsidRDefault="00AD1F22" w:rsidP="00AD1F22">
      <w:pPr>
        <w:pStyle w:val="1"/>
        <w:shd w:val="clear" w:color="auto" w:fill="auto"/>
        <w:spacing w:line="233" w:lineRule="auto"/>
        <w:ind w:firstLine="360"/>
        <w:jc w:val="both"/>
      </w:pPr>
      <w:r>
        <w:rPr>
          <w:color w:val="000000"/>
          <w:lang w:bidi="ru-RU"/>
        </w:rPr>
        <w:t>Используя имеющие знания, определите: а) ускорение шарика; б) скорость шари- ка в конце жёлоба.</w:t>
      </w:r>
    </w:p>
    <w:p w:rsidR="00AD1F22" w:rsidRDefault="00AD1F22" w:rsidP="00AD1F22">
      <w:pPr>
        <w:pStyle w:val="1"/>
        <w:shd w:val="clear" w:color="auto" w:fill="auto"/>
        <w:spacing w:line="233" w:lineRule="auto"/>
        <w:ind w:firstLine="380"/>
        <w:jc w:val="both"/>
      </w:pPr>
      <w:r>
        <w:rPr>
          <w:color w:val="000000"/>
          <w:lang w:bidi="ru-RU"/>
        </w:rPr>
        <w:t>Укажите, как изменяются следующие физические величины при движении шарика вверх по жёлобу: а) скорость; б) ускорение; в) потенциальная энергия; г) импульс; д) кинетическая энергия; е) полная механическая энергия в реальных условиях (с учётом трения); ж) полная механическая энергия в идеальных условиях (без учёта трения).</w:t>
      </w:r>
    </w:p>
    <w:p w:rsidR="00AD1F22" w:rsidRDefault="00AD1F22" w:rsidP="00AD1F22">
      <w:pPr>
        <w:pStyle w:val="1"/>
        <w:shd w:val="clear" w:color="auto" w:fill="auto"/>
        <w:spacing w:line="233" w:lineRule="auto"/>
        <w:jc w:val="both"/>
      </w:pPr>
      <w:r>
        <w:rPr>
          <w:color w:val="000000"/>
          <w:lang w:bidi="ru-RU"/>
        </w:rPr>
        <w:t>Решение экспериментальных задач формирует у учащихся следующие умения:</w:t>
      </w:r>
    </w:p>
    <w:p w:rsidR="00AD1F22" w:rsidRDefault="00AD1F22" w:rsidP="00AD1F22">
      <w:pPr>
        <w:pStyle w:val="1"/>
        <w:numPr>
          <w:ilvl w:val="0"/>
          <w:numId w:val="17"/>
        </w:numPr>
        <w:shd w:val="clear" w:color="auto" w:fill="auto"/>
        <w:tabs>
          <w:tab w:val="left" w:pos="805"/>
        </w:tabs>
        <w:spacing w:line="233" w:lineRule="auto"/>
        <w:ind w:firstLine="360"/>
        <w:jc w:val="both"/>
      </w:pPr>
      <w:r>
        <w:rPr>
          <w:color w:val="000000"/>
          <w:lang w:bidi="ru-RU"/>
        </w:rPr>
        <w:lastRenderedPageBreak/>
        <w:t>проводить наблюдения и описывать их;</w:t>
      </w:r>
    </w:p>
    <w:p w:rsidR="00AD1F22" w:rsidRDefault="00AD1F22" w:rsidP="00AD1F22">
      <w:pPr>
        <w:pStyle w:val="1"/>
        <w:numPr>
          <w:ilvl w:val="0"/>
          <w:numId w:val="17"/>
        </w:numPr>
        <w:shd w:val="clear" w:color="auto" w:fill="auto"/>
        <w:tabs>
          <w:tab w:val="left" w:pos="805"/>
        </w:tabs>
        <w:spacing w:line="228" w:lineRule="auto"/>
        <w:ind w:left="740" w:hanging="360"/>
        <w:jc w:val="both"/>
      </w:pPr>
      <w:r>
        <w:rPr>
          <w:color w:val="000000"/>
          <w:lang w:bidi="ru-RU"/>
        </w:rPr>
        <w:t>задавать вопросы и находить ответы на них опытным путём, т. е. планировать выполнение простейших опытов;</w:t>
      </w:r>
    </w:p>
    <w:p w:rsidR="00AD1F22" w:rsidRDefault="00AD1F22" w:rsidP="00AD1F22">
      <w:pPr>
        <w:pStyle w:val="1"/>
        <w:numPr>
          <w:ilvl w:val="0"/>
          <w:numId w:val="17"/>
        </w:numPr>
        <w:shd w:val="clear" w:color="auto" w:fill="auto"/>
        <w:tabs>
          <w:tab w:val="left" w:pos="805"/>
        </w:tabs>
        <w:spacing w:after="120" w:line="233" w:lineRule="auto"/>
        <w:ind w:firstLine="360"/>
        <w:jc w:val="both"/>
      </w:pPr>
      <w:r>
        <w:rPr>
          <w:color w:val="000000"/>
          <w:lang w:bidi="ru-RU"/>
        </w:rPr>
        <w:t>проводить прямые измерения при помощи наиболее часто используемых приборов;</w:t>
      </w:r>
    </w:p>
    <w:p w:rsidR="00AD1F22" w:rsidRDefault="00AD1F22" w:rsidP="00AD1F22">
      <w:pPr>
        <w:pStyle w:val="1"/>
        <w:numPr>
          <w:ilvl w:val="0"/>
          <w:numId w:val="17"/>
        </w:numPr>
        <w:shd w:val="clear" w:color="auto" w:fill="auto"/>
        <w:tabs>
          <w:tab w:val="left" w:pos="1096"/>
        </w:tabs>
        <w:spacing w:line="233" w:lineRule="auto"/>
        <w:ind w:firstLine="360"/>
        <w:jc w:val="both"/>
      </w:pPr>
      <w:r>
        <w:rPr>
          <w:color w:val="000000"/>
          <w:lang w:bidi="ru-RU"/>
        </w:rPr>
        <w:t>представлять результаты измерений в виде таблиц;</w:t>
      </w:r>
    </w:p>
    <w:p w:rsidR="00AD1F22" w:rsidRDefault="00AD1F22" w:rsidP="00AD1F22">
      <w:pPr>
        <w:pStyle w:val="1"/>
        <w:numPr>
          <w:ilvl w:val="0"/>
          <w:numId w:val="17"/>
        </w:numPr>
        <w:shd w:val="clear" w:color="auto" w:fill="auto"/>
        <w:tabs>
          <w:tab w:val="left" w:pos="1096"/>
        </w:tabs>
        <w:spacing w:line="233" w:lineRule="auto"/>
        <w:ind w:firstLine="360"/>
        <w:jc w:val="both"/>
      </w:pPr>
      <w:r>
        <w:rPr>
          <w:color w:val="000000"/>
          <w:lang w:bidi="ru-RU"/>
        </w:rPr>
        <w:t>делать выводы на основе наблюдений;</w:t>
      </w:r>
    </w:p>
    <w:p w:rsidR="00AD1F22" w:rsidRDefault="00D813C7" w:rsidP="00AD1F22">
      <w:pPr>
        <w:pStyle w:val="1"/>
        <w:numPr>
          <w:ilvl w:val="0"/>
          <w:numId w:val="17"/>
        </w:numPr>
        <w:shd w:val="clear" w:color="auto" w:fill="auto"/>
        <w:tabs>
          <w:tab w:val="left" w:pos="1096"/>
        </w:tabs>
        <w:spacing w:after="480" w:line="233" w:lineRule="auto"/>
        <w:ind w:firstLine="360"/>
        <w:jc w:val="both"/>
      </w:pPr>
      <w:r>
        <w:rPr>
          <w:lang w:bidi="ru-RU"/>
        </w:rPr>
        <w:pict>
          <v:shapetype id="_x0000_t202" coordsize="21600,21600" o:spt="202" path="m,l,21600r21600,l21600,xe">
            <v:stroke joinstyle="miter"/>
            <v:path gradientshapeok="t" o:connecttype="rect"/>
          </v:shapetype>
          <v:shape id="_x0000_s1035" type="#_x0000_t202" style="position:absolute;left:0;text-align:left;margin-left:77.05pt;margin-top:12pt;width:435.85pt;height:26.65pt;z-index:-251652096;mso-wrap-distance-left:0;mso-wrap-distance-right:0;mso-position-horizontal-relative:page" filled="f" stroked="f">
            <v:textbox inset="0,0,0,0">
              <w:txbxContent>
                <w:p w:rsidR="009423E0" w:rsidRDefault="009423E0" w:rsidP="00AD1F22">
                  <w:pPr>
                    <w:pStyle w:val="1"/>
                    <w:shd w:val="clear" w:color="auto" w:fill="auto"/>
                    <w:spacing w:line="228" w:lineRule="auto"/>
                  </w:pPr>
                  <w:r>
                    <w:rPr>
                      <w:color w:val="000000"/>
                      <w:lang w:bidi="ru-RU"/>
                    </w:rPr>
                    <w:t>повседневной жизни, соблюдая разумные правила техники безопасности и прогнозируя последствия неправильных действий.</w:t>
                  </w:r>
                </w:p>
              </w:txbxContent>
            </v:textbox>
            <w10:wrap type="square" anchorx="page"/>
          </v:shape>
        </w:pict>
      </w:r>
      <w:r w:rsidR="00AD1F22">
        <w:rPr>
          <w:color w:val="000000"/>
          <w:lang w:bidi="ru-RU"/>
        </w:rPr>
        <w:t>находить простейшие закономерности в протекании явлений и осознанно использовать их в</w:t>
      </w:r>
    </w:p>
    <w:p w:rsidR="0096772A" w:rsidRDefault="00AD1F22" w:rsidP="00AD1F22">
      <w:pPr>
        <w:jc w:val="both"/>
        <w:rPr>
          <w:color w:val="000000"/>
          <w:lang w:bidi="ru-RU"/>
        </w:rPr>
      </w:pPr>
      <w:r>
        <w:rPr>
          <w:color w:val="000000"/>
          <w:lang w:bidi="ru-RU"/>
        </w:rPr>
        <w:t>Выполнение лабораторных работ физического практикума должно быть связано с организацией самостоятельной и творческой деятельности учащихся. Возможный вариант индивидуализации работы — это подбор нестандартных заданий творческого характера, например постановка новой лабораторной работы.</w:t>
      </w:r>
    </w:p>
    <w:p w:rsidR="00AD1F22" w:rsidRDefault="00AD1F22" w:rsidP="00AD1F22">
      <w:pPr>
        <w:pStyle w:val="1"/>
        <w:shd w:val="clear" w:color="auto" w:fill="auto"/>
        <w:spacing w:line="233" w:lineRule="auto"/>
        <w:jc w:val="both"/>
      </w:pPr>
      <w:r>
        <w:rPr>
          <w:color w:val="000000"/>
          <w:lang w:bidi="ru-RU"/>
        </w:rPr>
        <w:t>Оригинальность такого задания заключается в том, что учащийся первым совершает определённые действия по выполнению лабораторный работы. При этом результат его эксперимен</w:t>
      </w:r>
      <w:r>
        <w:rPr>
          <w:color w:val="000000"/>
          <w:lang w:bidi="ru-RU"/>
        </w:rPr>
        <w:softHyphen/>
        <w:t>тальной деятельности первоначально неизвестен ни ему, ни учителю.</w:t>
      </w:r>
    </w:p>
    <w:p w:rsidR="00AD1F22" w:rsidRDefault="00AD1F22" w:rsidP="00AD1F22">
      <w:pPr>
        <w:pStyle w:val="1"/>
        <w:shd w:val="clear" w:color="auto" w:fill="auto"/>
        <w:spacing w:line="230" w:lineRule="auto"/>
        <w:ind w:firstLine="380"/>
        <w:jc w:val="both"/>
      </w:pPr>
      <w:r>
        <w:rPr>
          <w:color w:val="000000"/>
          <w:lang w:bidi="ru-RU"/>
        </w:rPr>
        <w:t>Фактически здесь проверяется не столько знание какого-либо физического зако- на, явления или процесса, сколько способность учащегося к постановке и выполне- нию физического эксперимента. Проведя серию необходимых измерений и вычислений, он оценивает погрешности измерений и, если они недопустимо велики, находит основные источники ошибок и пробует их устранить.</w:t>
      </w:r>
    </w:p>
    <w:p w:rsidR="00AD1F22" w:rsidRDefault="00AD1F22" w:rsidP="00AD1F22">
      <w:pPr>
        <w:pStyle w:val="1"/>
        <w:shd w:val="clear" w:color="auto" w:fill="auto"/>
        <w:spacing w:line="233" w:lineRule="auto"/>
        <w:ind w:firstLine="380"/>
        <w:jc w:val="both"/>
      </w:pPr>
      <w:r>
        <w:rPr>
          <w:color w:val="000000"/>
          <w:lang w:bidi="ru-RU"/>
        </w:rPr>
        <w:t>Другим учащимся класса можно предложить индивидуальные задания исследовательского характера, в ходе выполнения которых они получат возможность открыть новые, неизвестные закономерности или даже создать изобретение. Самостоятельное открытие известного в физике закона или «изобретение» способа измерения физической величины является объективным доказательством способности учащихся к самостоятельному творчеству. В результате такой деятельности у них формируется уве- ренность в своих интеллектуальных способностях.</w:t>
      </w:r>
    </w:p>
    <w:p w:rsidR="00AD1F22" w:rsidRDefault="00AD1F22" w:rsidP="00AD1F22">
      <w:pPr>
        <w:pStyle w:val="1"/>
        <w:shd w:val="clear" w:color="auto" w:fill="auto"/>
        <w:spacing w:line="233" w:lineRule="auto"/>
        <w:ind w:firstLine="380"/>
        <w:jc w:val="both"/>
      </w:pPr>
      <w:r>
        <w:rPr>
          <w:color w:val="000000"/>
          <w:lang w:bidi="ru-RU"/>
        </w:rPr>
        <w:t>В процессе экспериментального исследования физических явлений (процессов) и обобщения полученных результатов учащиеся должны научиться:</w:t>
      </w:r>
    </w:p>
    <w:p w:rsidR="00AD1F22" w:rsidRDefault="00AD1F22" w:rsidP="00AD1F22">
      <w:pPr>
        <w:pStyle w:val="1"/>
        <w:numPr>
          <w:ilvl w:val="0"/>
          <w:numId w:val="17"/>
        </w:numPr>
        <w:shd w:val="clear" w:color="auto" w:fill="auto"/>
        <w:tabs>
          <w:tab w:val="left" w:pos="1086"/>
        </w:tabs>
        <w:spacing w:line="230" w:lineRule="auto"/>
        <w:ind w:firstLine="360"/>
        <w:jc w:val="both"/>
      </w:pPr>
      <w:r>
        <w:rPr>
          <w:color w:val="000000"/>
          <w:lang w:bidi="ru-RU"/>
        </w:rPr>
        <w:t>устанавливать функциональную связь и взаимозависимость явлений (процессов);</w:t>
      </w:r>
    </w:p>
    <w:p w:rsidR="00AD1F22" w:rsidRDefault="00AD1F22" w:rsidP="00AD1F22">
      <w:pPr>
        <w:pStyle w:val="1"/>
        <w:numPr>
          <w:ilvl w:val="0"/>
          <w:numId w:val="17"/>
        </w:numPr>
        <w:shd w:val="clear" w:color="auto" w:fill="auto"/>
        <w:tabs>
          <w:tab w:val="left" w:pos="1086"/>
        </w:tabs>
        <w:spacing w:line="233" w:lineRule="auto"/>
        <w:ind w:firstLine="360"/>
        <w:jc w:val="both"/>
      </w:pPr>
      <w:r>
        <w:rPr>
          <w:color w:val="000000"/>
          <w:lang w:bidi="ru-RU"/>
        </w:rPr>
        <w:t>моделировать явления (процессы);</w:t>
      </w:r>
    </w:p>
    <w:p w:rsidR="00AD1F22" w:rsidRDefault="00AD1F22" w:rsidP="00AD1F22">
      <w:pPr>
        <w:pStyle w:val="1"/>
        <w:numPr>
          <w:ilvl w:val="0"/>
          <w:numId w:val="17"/>
        </w:numPr>
        <w:shd w:val="clear" w:color="auto" w:fill="auto"/>
        <w:tabs>
          <w:tab w:val="left" w:pos="1086"/>
        </w:tabs>
        <w:spacing w:line="233" w:lineRule="auto"/>
        <w:ind w:left="740" w:hanging="360"/>
      </w:pPr>
      <w:r>
        <w:rPr>
          <w:color w:val="000000"/>
          <w:lang w:bidi="ru-RU"/>
        </w:rPr>
        <w:t>выдвигать гипотезы, экспериментально проверять их и интерпретировать полученные результаты;</w:t>
      </w:r>
    </w:p>
    <w:p w:rsidR="00AD1F22" w:rsidRDefault="00AD1F22" w:rsidP="00AD1F22">
      <w:pPr>
        <w:pStyle w:val="1"/>
        <w:numPr>
          <w:ilvl w:val="0"/>
          <w:numId w:val="17"/>
        </w:numPr>
        <w:shd w:val="clear" w:color="auto" w:fill="auto"/>
        <w:tabs>
          <w:tab w:val="left" w:pos="1445"/>
        </w:tabs>
        <w:spacing w:line="264" w:lineRule="auto"/>
        <w:ind w:firstLine="360"/>
        <w:jc w:val="both"/>
      </w:pPr>
      <w:r>
        <w:rPr>
          <w:color w:val="000000"/>
          <w:lang w:bidi="ru-RU"/>
        </w:rPr>
        <w:t>изучать физические законы и теории, устанавливать границы их применимости.</w:t>
      </w:r>
    </w:p>
    <w:p w:rsidR="00AD1F22" w:rsidRDefault="00AD1F22" w:rsidP="00AD1F22">
      <w:pPr>
        <w:pStyle w:val="30"/>
        <w:keepNext/>
        <w:keepLines/>
        <w:shd w:val="clear" w:color="auto" w:fill="auto"/>
        <w:tabs>
          <w:tab w:val="left" w:pos="1085"/>
        </w:tabs>
        <w:spacing w:after="200" w:line="264" w:lineRule="auto"/>
        <w:jc w:val="both"/>
      </w:pPr>
      <w:bookmarkStart w:id="16" w:name="bookmark22"/>
      <w:bookmarkStart w:id="17" w:name="bookmark23"/>
      <w:r>
        <w:rPr>
          <w:color w:val="000000"/>
          <w:lang w:bidi="ru-RU"/>
        </w:rPr>
        <w:t>Коммуникативные УУД</w:t>
      </w:r>
      <w:bookmarkEnd w:id="16"/>
      <w:bookmarkEnd w:id="17"/>
    </w:p>
    <w:p w:rsidR="00AD1F22" w:rsidRDefault="00AD1F22" w:rsidP="00AD1F22">
      <w:pPr>
        <w:pStyle w:val="1"/>
        <w:numPr>
          <w:ilvl w:val="0"/>
          <w:numId w:val="17"/>
        </w:numPr>
        <w:shd w:val="clear" w:color="auto" w:fill="auto"/>
        <w:tabs>
          <w:tab w:val="left" w:pos="1086"/>
        </w:tabs>
        <w:spacing w:line="230" w:lineRule="auto"/>
        <w:ind w:firstLine="360"/>
        <w:jc w:val="both"/>
      </w:pPr>
      <w:r>
        <w:rPr>
          <w:color w:val="000000"/>
          <w:lang w:bidi="ru-RU"/>
        </w:rPr>
        <w:t>Отстаивая свою точку зрения, приводить аргументы и подтверждать их фактами.</w:t>
      </w:r>
    </w:p>
    <w:p w:rsidR="00AD1F22" w:rsidRDefault="00AD1F22" w:rsidP="00AD1F22">
      <w:pPr>
        <w:pStyle w:val="1"/>
        <w:numPr>
          <w:ilvl w:val="0"/>
          <w:numId w:val="17"/>
        </w:numPr>
        <w:shd w:val="clear" w:color="auto" w:fill="auto"/>
        <w:tabs>
          <w:tab w:val="left" w:pos="1086"/>
        </w:tabs>
        <w:spacing w:line="228" w:lineRule="auto"/>
        <w:ind w:left="740" w:hanging="360"/>
      </w:pPr>
      <w:r>
        <w:rPr>
          <w:color w:val="000000"/>
          <w:lang w:bidi="ru-RU"/>
        </w:rPr>
        <w:t>Уметь в дискуссии выдвигать контраргументы, перефразировать свою мысль (владе- ние механизмом эквивалентных замен).</w:t>
      </w:r>
    </w:p>
    <w:p w:rsidR="00AD1F22" w:rsidRDefault="00AD1F22" w:rsidP="00AD1F22">
      <w:pPr>
        <w:pStyle w:val="1"/>
        <w:numPr>
          <w:ilvl w:val="0"/>
          <w:numId w:val="17"/>
        </w:numPr>
        <w:shd w:val="clear" w:color="auto" w:fill="auto"/>
        <w:tabs>
          <w:tab w:val="left" w:pos="1086"/>
        </w:tabs>
        <w:spacing w:line="228" w:lineRule="auto"/>
        <w:ind w:left="740" w:hanging="360"/>
      </w:pPr>
      <w:r>
        <w:rPr>
          <w:color w:val="000000"/>
          <w:lang w:bidi="ru-RU"/>
        </w:rPr>
        <w:t>Учиться критично относиться к своему мнению, уметь признавать ошибочность своего мнения и его корректировать.</w:t>
      </w:r>
    </w:p>
    <w:p w:rsidR="00AD1F22" w:rsidRDefault="00AD1F22" w:rsidP="00AD1F22">
      <w:pPr>
        <w:pStyle w:val="1"/>
        <w:numPr>
          <w:ilvl w:val="0"/>
          <w:numId w:val="17"/>
        </w:numPr>
        <w:shd w:val="clear" w:color="auto" w:fill="auto"/>
        <w:tabs>
          <w:tab w:val="left" w:pos="1086"/>
        </w:tabs>
        <w:spacing w:line="228" w:lineRule="auto"/>
        <w:ind w:left="740" w:hanging="360"/>
      </w:pPr>
      <w:r>
        <w:rPr>
          <w:color w:val="000000"/>
          <w:lang w:bidi="ru-RU"/>
        </w:rPr>
        <w:t>Различать в письменной и устной речи мнение (точку зрения), доказательства (аргу- менты, факты), гипотезы, аксиомы, теории.</w:t>
      </w:r>
    </w:p>
    <w:p w:rsidR="00AD1F22" w:rsidRDefault="00AD1F22" w:rsidP="00AD1F22">
      <w:pPr>
        <w:pStyle w:val="1"/>
        <w:numPr>
          <w:ilvl w:val="0"/>
          <w:numId w:val="17"/>
        </w:numPr>
        <w:shd w:val="clear" w:color="auto" w:fill="auto"/>
        <w:tabs>
          <w:tab w:val="left" w:pos="1086"/>
        </w:tabs>
        <w:spacing w:line="228" w:lineRule="auto"/>
        <w:ind w:left="740" w:hanging="360"/>
      </w:pPr>
      <w:r>
        <w:rPr>
          <w:color w:val="000000"/>
          <w:lang w:bidi="ru-RU"/>
        </w:rPr>
        <w:t>Уметь взглянуть на ситуацию с иной позиции и договариваться с людьми, придержи- вающихся иных точек зрения.</w:t>
      </w:r>
    </w:p>
    <w:p w:rsidR="00AD1F22" w:rsidRDefault="00AD1F22" w:rsidP="00AD1F22">
      <w:pPr>
        <w:pStyle w:val="30"/>
        <w:keepNext/>
        <w:keepLines/>
        <w:shd w:val="clear" w:color="auto" w:fill="auto"/>
        <w:spacing w:after="200"/>
        <w:jc w:val="both"/>
      </w:pPr>
      <w:bookmarkStart w:id="18" w:name="bookmark24"/>
      <w:bookmarkStart w:id="19" w:name="bookmark25"/>
      <w:r>
        <w:rPr>
          <w:color w:val="000000"/>
          <w:lang w:bidi="ru-RU"/>
        </w:rPr>
        <w:t>Предметные результаты</w:t>
      </w:r>
      <w:bookmarkEnd w:id="18"/>
      <w:bookmarkEnd w:id="19"/>
    </w:p>
    <w:p w:rsidR="00AD1F22" w:rsidRDefault="00AD1F22" w:rsidP="00AD1F22">
      <w:pPr>
        <w:pStyle w:val="1"/>
        <w:shd w:val="clear" w:color="auto" w:fill="auto"/>
        <w:spacing w:line="230" w:lineRule="auto"/>
        <w:jc w:val="both"/>
      </w:pPr>
      <w:r>
        <w:rPr>
          <w:color w:val="000000"/>
          <w:lang w:bidi="ru-RU"/>
        </w:rPr>
        <w:t>Выпускник научится:</w:t>
      </w:r>
    </w:p>
    <w:p w:rsidR="00AD1F22" w:rsidRDefault="00AD1F22" w:rsidP="00AD1F22">
      <w:pPr>
        <w:pStyle w:val="1"/>
        <w:numPr>
          <w:ilvl w:val="0"/>
          <w:numId w:val="17"/>
        </w:numPr>
        <w:shd w:val="clear" w:color="auto" w:fill="auto"/>
        <w:tabs>
          <w:tab w:val="left" w:pos="1086"/>
        </w:tabs>
        <w:spacing w:line="233" w:lineRule="auto"/>
        <w:ind w:left="580" w:hanging="360"/>
      </w:pPr>
      <w:r>
        <w:rPr>
          <w:color w:val="000000"/>
          <w:lang w:bidi="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D1F22" w:rsidRDefault="00AD1F22" w:rsidP="00AD1F22">
      <w:pPr>
        <w:pStyle w:val="1"/>
        <w:numPr>
          <w:ilvl w:val="0"/>
          <w:numId w:val="17"/>
        </w:numPr>
        <w:shd w:val="clear" w:color="auto" w:fill="auto"/>
        <w:tabs>
          <w:tab w:val="left" w:pos="1086"/>
        </w:tabs>
        <w:spacing w:after="120" w:line="233" w:lineRule="auto"/>
        <w:ind w:firstLine="220"/>
      </w:pPr>
      <w:r>
        <w:rPr>
          <w:color w:val="000000"/>
          <w:lang w:bidi="ru-RU"/>
        </w:rPr>
        <w:t xml:space="preserve">демонстрировать на примерах взаимосвязь между физикой и другими естественными </w:t>
      </w:r>
      <w:r>
        <w:rPr>
          <w:color w:val="000000"/>
          <w:lang w:bidi="ru-RU"/>
        </w:rPr>
        <w:lastRenderedPageBreak/>
        <w:t>науками;</w:t>
      </w:r>
    </w:p>
    <w:p w:rsidR="00AD1F22" w:rsidRDefault="00AD1F22" w:rsidP="00AD1F22">
      <w:pPr>
        <w:pStyle w:val="1"/>
        <w:numPr>
          <w:ilvl w:val="0"/>
          <w:numId w:val="17"/>
        </w:numPr>
        <w:shd w:val="clear" w:color="auto" w:fill="auto"/>
        <w:tabs>
          <w:tab w:val="left" w:pos="809"/>
        </w:tabs>
        <w:spacing w:line="230" w:lineRule="auto"/>
        <w:ind w:left="740" w:hanging="360"/>
        <w:jc w:val="both"/>
      </w:pPr>
      <w:r>
        <w:rPr>
          <w:color w:val="000000"/>
          <w:lang w:bidi="ru-RU"/>
        </w:rPr>
        <w:t>устанавливать взаимосвязь естественно-научных явлений и применять основные физические модели для их описания и объяснения;</w:t>
      </w:r>
    </w:p>
    <w:p w:rsidR="00AD1F22" w:rsidRDefault="00AD1F22" w:rsidP="00AD1F22">
      <w:pPr>
        <w:pStyle w:val="1"/>
        <w:numPr>
          <w:ilvl w:val="0"/>
          <w:numId w:val="17"/>
        </w:numPr>
        <w:shd w:val="clear" w:color="auto" w:fill="auto"/>
        <w:tabs>
          <w:tab w:val="left" w:pos="809"/>
        </w:tabs>
        <w:spacing w:line="230" w:lineRule="auto"/>
        <w:ind w:left="740" w:hanging="360"/>
        <w:jc w:val="both"/>
      </w:pPr>
      <w:r>
        <w:rPr>
          <w:color w:val="000000"/>
          <w:lang w:bidi="ru-RU"/>
        </w:rPr>
        <w:t>использовать информацию физического содержания при решении учебных, практи- ческих, проектных и исследовательских задач, интегрируя информацию из различных источников и критически её оценивая;</w:t>
      </w:r>
    </w:p>
    <w:p w:rsidR="00AD1F22" w:rsidRDefault="00AD1F22" w:rsidP="00AD1F22">
      <w:pPr>
        <w:pStyle w:val="1"/>
        <w:numPr>
          <w:ilvl w:val="0"/>
          <w:numId w:val="17"/>
        </w:numPr>
        <w:shd w:val="clear" w:color="auto" w:fill="auto"/>
        <w:tabs>
          <w:tab w:val="left" w:pos="809"/>
        </w:tabs>
        <w:spacing w:line="230" w:lineRule="auto"/>
        <w:ind w:left="740" w:hanging="360"/>
        <w:jc w:val="both"/>
      </w:pPr>
      <w:r>
        <w:rPr>
          <w:color w:val="000000"/>
          <w:lang w:bidi="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AD1F22" w:rsidRDefault="00AD1F22" w:rsidP="00AD1F22">
      <w:pPr>
        <w:pStyle w:val="1"/>
        <w:numPr>
          <w:ilvl w:val="0"/>
          <w:numId w:val="17"/>
        </w:numPr>
        <w:shd w:val="clear" w:color="auto" w:fill="auto"/>
        <w:tabs>
          <w:tab w:val="left" w:pos="449"/>
        </w:tabs>
        <w:spacing w:line="230" w:lineRule="auto"/>
        <w:ind w:firstLine="360"/>
        <w:jc w:val="both"/>
      </w:pPr>
      <w:r>
        <w:rPr>
          <w:color w:val="000000"/>
          <w:lang w:bidi="ru-RU"/>
        </w:rPr>
        <w:t>проводить прямые и косвенные изменения физических величин, выбирая измери- тельные приборы с учётом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 зующих данную зависимость между величинами, и делать вывод с учётом погрешности измерений;</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использовать для описания характера протекания физических процессов физические величины и демонстрировать взаимосвязь между ними;</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использовать для описания характера протекания физических процессов физические законы с учётом границ их применимости;</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решать расчётные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 проводить расчёты и проверять полученный результат;</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учитывать границы применения изученных физических моделей при решении физи- ческих и межпредметных задач;</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использовать информацию и применять знания о принципах работы и основных ха- рактеристиках изученных машин, приборов и других технических устройств для решения практических, учебно</w:t>
      </w:r>
      <w:r>
        <w:rPr>
          <w:color w:val="000000"/>
          <w:lang w:bidi="ru-RU"/>
        </w:rPr>
        <w:softHyphen/>
        <w:t>исследовательских и проектных задач;</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D1F22" w:rsidRDefault="00AD1F22" w:rsidP="00AD1F22">
      <w:pPr>
        <w:pStyle w:val="30"/>
        <w:keepNext/>
        <w:keepLines/>
        <w:shd w:val="clear" w:color="auto" w:fill="auto"/>
        <w:spacing w:after="120" w:line="204" w:lineRule="auto"/>
      </w:pPr>
      <w:bookmarkStart w:id="20" w:name="bookmark26"/>
      <w:bookmarkStart w:id="21" w:name="bookmark27"/>
      <w:r>
        <w:rPr>
          <w:color w:val="000000"/>
          <w:lang w:bidi="ru-RU"/>
        </w:rPr>
        <w:t>Выпускник получит возможность научиться:</w:t>
      </w:r>
      <w:bookmarkEnd w:id="20"/>
      <w:bookmarkEnd w:id="21"/>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понимать и объяснять целостность физической теории, различать границы её при- менимости и место в ряду других физических теорий;</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владеть приёмами построения теоретических доказательств протекания физических явлений и процессов на основе полученных теоретических выводов и доказа- тельств;</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AD1F22" w:rsidRDefault="00AD1F22" w:rsidP="00AD1F22">
      <w:pPr>
        <w:pStyle w:val="1"/>
        <w:numPr>
          <w:ilvl w:val="0"/>
          <w:numId w:val="17"/>
        </w:numPr>
        <w:shd w:val="clear" w:color="auto" w:fill="auto"/>
        <w:tabs>
          <w:tab w:val="left" w:pos="815"/>
        </w:tabs>
        <w:spacing w:line="230" w:lineRule="auto"/>
        <w:ind w:firstLine="380"/>
      </w:pPr>
      <w:r>
        <w:rPr>
          <w:color w:val="000000"/>
          <w:lang w:bidi="ru-RU"/>
        </w:rPr>
        <w:t>выдвигать гипотезы на основе знания основополагающих законов;</w:t>
      </w:r>
    </w:p>
    <w:p w:rsidR="00AD1F22" w:rsidRDefault="00AD1F22" w:rsidP="00AD1F22">
      <w:pPr>
        <w:pStyle w:val="1"/>
        <w:numPr>
          <w:ilvl w:val="0"/>
          <w:numId w:val="17"/>
        </w:numPr>
        <w:shd w:val="clear" w:color="auto" w:fill="auto"/>
        <w:tabs>
          <w:tab w:val="left" w:pos="815"/>
        </w:tabs>
        <w:spacing w:line="230" w:lineRule="auto"/>
        <w:ind w:firstLine="380"/>
      </w:pPr>
      <w:r>
        <w:rPr>
          <w:color w:val="000000"/>
          <w:lang w:bidi="ru-RU"/>
        </w:rPr>
        <w:t>самостоятельно планировать и проводить физические эксперименты;</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AD1F22" w:rsidRDefault="00AD1F22" w:rsidP="00AD1F22">
      <w:pPr>
        <w:pStyle w:val="1"/>
        <w:numPr>
          <w:ilvl w:val="0"/>
          <w:numId w:val="17"/>
        </w:numPr>
        <w:shd w:val="clear" w:color="auto" w:fill="auto"/>
        <w:tabs>
          <w:tab w:val="left" w:pos="815"/>
        </w:tabs>
        <w:spacing w:line="230" w:lineRule="auto"/>
        <w:ind w:left="740" w:hanging="360"/>
        <w:jc w:val="both"/>
      </w:pPr>
      <w:r>
        <w:rPr>
          <w:color w:val="000000"/>
          <w:lang w:bidi="ru-RU"/>
        </w:rPr>
        <w:t>решать практико-ориентированные качественные и расчётные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AD1F22" w:rsidRDefault="00AD1F22" w:rsidP="00AD1F22">
      <w:pPr>
        <w:pStyle w:val="1"/>
        <w:numPr>
          <w:ilvl w:val="0"/>
          <w:numId w:val="17"/>
        </w:numPr>
        <w:shd w:val="clear" w:color="auto" w:fill="auto"/>
        <w:tabs>
          <w:tab w:val="left" w:pos="1095"/>
        </w:tabs>
        <w:spacing w:line="230" w:lineRule="auto"/>
        <w:ind w:left="740" w:hanging="360"/>
        <w:jc w:val="both"/>
      </w:pPr>
      <w:r>
        <w:rPr>
          <w:color w:val="000000"/>
          <w:lang w:bidi="ru-RU"/>
        </w:rPr>
        <w:t>объяснять принципы работы и характеристики изученных машин, приборов и техни- ческих устройств;</w:t>
      </w:r>
    </w:p>
    <w:p w:rsidR="00AD1F22" w:rsidRDefault="00AD1F22" w:rsidP="00AD1F22">
      <w:pPr>
        <w:pStyle w:val="1"/>
        <w:numPr>
          <w:ilvl w:val="0"/>
          <w:numId w:val="17"/>
        </w:numPr>
        <w:shd w:val="clear" w:color="auto" w:fill="auto"/>
        <w:tabs>
          <w:tab w:val="left" w:pos="1095"/>
        </w:tabs>
        <w:spacing w:line="230" w:lineRule="auto"/>
        <w:ind w:left="740" w:hanging="360"/>
        <w:jc w:val="both"/>
      </w:pPr>
      <w:r>
        <w:rPr>
          <w:color w:val="000000"/>
          <w:lang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D1F22" w:rsidRDefault="00AD1F22" w:rsidP="00AD1F22">
      <w:pPr>
        <w:pStyle w:val="40"/>
        <w:keepNext/>
        <w:keepLines/>
        <w:shd w:val="clear" w:color="auto" w:fill="auto"/>
        <w:spacing w:after="200" w:line="230" w:lineRule="auto"/>
        <w:jc w:val="center"/>
      </w:pPr>
      <w:bookmarkStart w:id="22" w:name="bookmark28"/>
      <w:bookmarkStart w:id="23" w:name="bookmark29"/>
      <w:r>
        <w:rPr>
          <w:color w:val="000000"/>
          <w:lang w:bidi="ru-RU"/>
        </w:rPr>
        <w:t>Механические явления</w:t>
      </w:r>
      <w:bookmarkEnd w:id="22"/>
      <w:bookmarkEnd w:id="23"/>
    </w:p>
    <w:p w:rsidR="00AD1F22" w:rsidRDefault="00AD1F22" w:rsidP="00AD1F22">
      <w:pPr>
        <w:pStyle w:val="1"/>
        <w:shd w:val="clear" w:color="auto" w:fill="auto"/>
        <w:spacing w:after="180"/>
        <w:jc w:val="both"/>
      </w:pPr>
      <w:r>
        <w:rPr>
          <w:color w:val="000000"/>
          <w:lang w:bidi="ru-RU"/>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w:t>
      </w:r>
      <w:r>
        <w:rPr>
          <w:color w:val="000000"/>
          <w:lang w:bidi="ru-RU"/>
        </w:rPr>
        <w:lastRenderedPageBreak/>
        <w:t>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D1F22" w:rsidRDefault="00AD1F22" w:rsidP="00AD1F22">
      <w:pPr>
        <w:pStyle w:val="1"/>
        <w:numPr>
          <w:ilvl w:val="0"/>
          <w:numId w:val="18"/>
        </w:numPr>
        <w:shd w:val="clear" w:color="auto" w:fill="auto"/>
        <w:tabs>
          <w:tab w:val="left" w:pos="324"/>
        </w:tabs>
        <w:spacing w:after="180"/>
        <w:ind w:firstLine="0"/>
        <w:jc w:val="both"/>
      </w:pPr>
      <w:r>
        <w:rPr>
          <w:color w:val="000000"/>
          <w:lang w:bidi="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D1F22" w:rsidRDefault="00AD1F22" w:rsidP="00AD1F22">
      <w:pPr>
        <w:pStyle w:val="1"/>
        <w:numPr>
          <w:ilvl w:val="0"/>
          <w:numId w:val="18"/>
        </w:numPr>
        <w:shd w:val="clear" w:color="auto" w:fill="auto"/>
        <w:tabs>
          <w:tab w:val="left" w:pos="324"/>
        </w:tabs>
        <w:spacing w:after="180"/>
        <w:ind w:firstLine="0"/>
        <w:jc w:val="both"/>
      </w:pPr>
      <w:r>
        <w:rPr>
          <w:color w:val="000000"/>
          <w:lang w:bidi="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Pr>
          <w:color w:val="000000"/>
          <w:lang w:val="en-US" w:eastAsia="en-US" w:bidi="en-US"/>
        </w:rPr>
        <w:t>I</w:t>
      </w:r>
      <w:r w:rsidRPr="0046587A">
        <w:rPr>
          <w:color w:val="000000"/>
          <w:lang w:eastAsia="en-US" w:bidi="en-US"/>
        </w:rPr>
        <w:t xml:space="preserve">, </w:t>
      </w:r>
      <w:r>
        <w:rPr>
          <w:color w:val="000000"/>
          <w:lang w:val="en-US" w:eastAsia="en-US" w:bidi="en-US"/>
        </w:rPr>
        <w:t>II</w:t>
      </w:r>
      <w:r w:rsidRPr="0046587A">
        <w:rPr>
          <w:color w:val="000000"/>
          <w:lang w:eastAsia="en-US" w:bidi="en-US"/>
        </w:rPr>
        <w:t xml:space="preserve"> </w:t>
      </w:r>
      <w:r>
        <w:rPr>
          <w:color w:val="000000"/>
          <w:lang w:bidi="ru-RU"/>
        </w:rPr>
        <w:t xml:space="preserve">и </w:t>
      </w:r>
      <w:r>
        <w:rPr>
          <w:color w:val="000000"/>
          <w:lang w:val="en-US" w:eastAsia="en-US" w:bidi="en-US"/>
        </w:rPr>
        <w:t>III</w:t>
      </w:r>
      <w:r w:rsidRPr="0046587A">
        <w:rPr>
          <w:color w:val="000000"/>
          <w:lang w:eastAsia="en-US" w:bidi="en-US"/>
        </w:rPr>
        <w:t xml:space="preserve"> </w:t>
      </w:r>
      <w:r>
        <w:rPr>
          <w:color w:val="000000"/>
          <w:lang w:bidi="ru-RU"/>
        </w:rPr>
        <w:t>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AD1F22" w:rsidRDefault="00AD1F22" w:rsidP="00AD1F22">
      <w:pPr>
        <w:pStyle w:val="1"/>
        <w:numPr>
          <w:ilvl w:val="0"/>
          <w:numId w:val="18"/>
        </w:numPr>
        <w:shd w:val="clear" w:color="auto" w:fill="auto"/>
        <w:tabs>
          <w:tab w:val="left" w:pos="324"/>
        </w:tabs>
        <w:spacing w:after="180"/>
        <w:ind w:firstLine="0"/>
        <w:jc w:val="both"/>
      </w:pPr>
      <w:r>
        <w:rPr>
          <w:color w:val="000000"/>
          <w:lang w:bidi="ru-RU"/>
        </w:rPr>
        <w:t>различать основные признаки изученных физических моделей: материальная точка, инерциальная система отсчета;</w:t>
      </w:r>
    </w:p>
    <w:p w:rsidR="00AD1F22" w:rsidRDefault="00AD1F22" w:rsidP="00AD1F22">
      <w:pPr>
        <w:pStyle w:val="1"/>
        <w:numPr>
          <w:ilvl w:val="0"/>
          <w:numId w:val="18"/>
        </w:numPr>
        <w:shd w:val="clear" w:color="auto" w:fill="auto"/>
        <w:tabs>
          <w:tab w:val="left" w:pos="324"/>
        </w:tabs>
        <w:spacing w:after="180"/>
        <w:ind w:firstLine="0"/>
        <w:jc w:val="both"/>
      </w:pPr>
      <w:r>
        <w:rPr>
          <w:color w:val="000000"/>
          <w:lang w:bidi="ru-RU"/>
        </w:rPr>
        <w:t xml:space="preserve">решать задачи, используя физические законы (закон сохранения энергии, закон всемирного тяготения, принцип суперпозиции сил, </w:t>
      </w:r>
      <w:r>
        <w:rPr>
          <w:color w:val="000000"/>
          <w:lang w:val="en-US" w:eastAsia="en-US" w:bidi="en-US"/>
        </w:rPr>
        <w:t>I</w:t>
      </w:r>
      <w:r w:rsidRPr="0046587A">
        <w:rPr>
          <w:color w:val="000000"/>
          <w:lang w:eastAsia="en-US" w:bidi="en-US"/>
        </w:rPr>
        <w:t xml:space="preserve">, </w:t>
      </w:r>
      <w:r>
        <w:rPr>
          <w:color w:val="000000"/>
          <w:lang w:val="en-US" w:eastAsia="en-US" w:bidi="en-US"/>
        </w:rPr>
        <w:t>II</w:t>
      </w:r>
      <w:r w:rsidRPr="0046587A">
        <w:rPr>
          <w:color w:val="000000"/>
          <w:lang w:eastAsia="en-US" w:bidi="en-US"/>
        </w:rPr>
        <w:t xml:space="preserve"> </w:t>
      </w:r>
      <w:r>
        <w:rPr>
          <w:color w:val="000000"/>
          <w:lang w:bidi="ru-RU"/>
        </w:rPr>
        <w:t xml:space="preserve">и </w:t>
      </w:r>
      <w:r>
        <w:rPr>
          <w:color w:val="000000"/>
          <w:lang w:val="en-US" w:eastAsia="en-US" w:bidi="en-US"/>
        </w:rPr>
        <w:t>III</w:t>
      </w:r>
      <w:r w:rsidRPr="0046587A">
        <w:rPr>
          <w:color w:val="000000"/>
          <w:lang w:eastAsia="en-US" w:bidi="en-US"/>
        </w:rPr>
        <w:t xml:space="preserve"> </w:t>
      </w:r>
      <w:r>
        <w:rPr>
          <w:color w:val="000000"/>
          <w:lang w:bidi="ru-RU"/>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00FE7B41">
        <w:rPr>
          <w:color w:val="000000"/>
          <w:lang w:bidi="ru-RU"/>
        </w:rPr>
        <w:t xml:space="preserve"> </w:t>
      </w:r>
      <w:r w:rsidR="00FE7B41">
        <w:t>(</w:t>
      </w:r>
      <w:r w:rsidR="00FE7B41">
        <w:rPr>
          <w:bCs/>
          <w:color w:val="000000"/>
          <w:sz w:val="21"/>
          <w:szCs w:val="21"/>
          <w:shd w:val="clear" w:color="auto" w:fill="FFFFFF"/>
        </w:rPr>
        <w:t>С</w:t>
      </w:r>
      <w:r w:rsidR="00FE7B41" w:rsidRPr="00952B31">
        <w:rPr>
          <w:bCs/>
          <w:color w:val="000000"/>
          <w:sz w:val="21"/>
          <w:szCs w:val="21"/>
          <w:shd w:val="clear" w:color="auto" w:fill="FFFFFF"/>
        </w:rPr>
        <w:t xml:space="preserve"> использованием оборудования «Точка роста»</w:t>
      </w:r>
      <w:r w:rsidR="00FE7B41" w:rsidRPr="00952B31">
        <w:rPr>
          <w:color w:val="000000"/>
          <w:sz w:val="21"/>
          <w:szCs w:val="21"/>
          <w:shd w:val="clear" w:color="auto" w:fill="FFFFFF"/>
        </w:rPr>
        <w:t>)</w:t>
      </w:r>
    </w:p>
    <w:p w:rsidR="00AD1F22" w:rsidRDefault="00AD1F22" w:rsidP="00AD1F22">
      <w:pPr>
        <w:pStyle w:val="40"/>
        <w:keepNext/>
        <w:keepLines/>
        <w:shd w:val="clear" w:color="auto" w:fill="auto"/>
        <w:jc w:val="center"/>
      </w:pPr>
      <w:bookmarkStart w:id="24" w:name="bookmark30"/>
      <w:bookmarkStart w:id="25" w:name="bookmark31"/>
      <w:r>
        <w:rPr>
          <w:color w:val="000000"/>
          <w:lang w:bidi="ru-RU"/>
        </w:rPr>
        <w:t>Тепловые явления</w:t>
      </w:r>
      <w:bookmarkEnd w:id="24"/>
      <w:bookmarkEnd w:id="25"/>
    </w:p>
    <w:p w:rsidR="00AD1F22" w:rsidRDefault="00AD1F22" w:rsidP="00AD1F22">
      <w:pPr>
        <w:pStyle w:val="1"/>
        <w:numPr>
          <w:ilvl w:val="0"/>
          <w:numId w:val="18"/>
        </w:numPr>
        <w:shd w:val="clear" w:color="auto" w:fill="auto"/>
        <w:tabs>
          <w:tab w:val="left" w:pos="324"/>
        </w:tabs>
        <w:spacing w:after="180"/>
        <w:ind w:firstLine="0"/>
        <w:jc w:val="both"/>
      </w:pPr>
      <w:r>
        <w:rPr>
          <w:color w:val="000000"/>
          <w:lang w:bidi="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D1F22" w:rsidRDefault="00AD1F22" w:rsidP="00AD1F22">
      <w:pPr>
        <w:pStyle w:val="1"/>
        <w:numPr>
          <w:ilvl w:val="0"/>
          <w:numId w:val="18"/>
        </w:numPr>
        <w:shd w:val="clear" w:color="auto" w:fill="auto"/>
        <w:tabs>
          <w:tab w:val="left" w:pos="324"/>
        </w:tabs>
        <w:spacing w:after="180"/>
        <w:ind w:firstLine="0"/>
        <w:jc w:val="both"/>
      </w:pPr>
      <w:r>
        <w:rPr>
          <w:color w:val="000000"/>
          <w:lang w:bidi="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D1F22" w:rsidRDefault="00AD1F22" w:rsidP="00AD1F22">
      <w:pPr>
        <w:pStyle w:val="1"/>
        <w:numPr>
          <w:ilvl w:val="0"/>
          <w:numId w:val="18"/>
        </w:numPr>
        <w:shd w:val="clear" w:color="auto" w:fill="auto"/>
        <w:tabs>
          <w:tab w:val="left" w:pos="324"/>
        </w:tabs>
        <w:spacing w:after="180"/>
        <w:ind w:firstLine="0"/>
        <w:jc w:val="both"/>
      </w:pPr>
      <w:r>
        <w:rPr>
          <w:color w:val="000000"/>
          <w:lang w:bidi="ru-RU"/>
        </w:rPr>
        <w:t>анализировать свойства тел, тепловые явления и процессы, используя основные положения атомно</w:t>
      </w:r>
      <w:r>
        <w:rPr>
          <w:color w:val="000000"/>
          <w:lang w:bidi="ru-RU"/>
        </w:rPr>
        <w:softHyphen/>
        <w:t>молекулярного учения о строении вещества и закон сохранения энергии;</w:t>
      </w:r>
    </w:p>
    <w:p w:rsidR="00AD1F22" w:rsidRPr="00AD1F22" w:rsidRDefault="00AD1F22" w:rsidP="00AD1F22">
      <w:pPr>
        <w:pStyle w:val="1"/>
        <w:numPr>
          <w:ilvl w:val="0"/>
          <w:numId w:val="18"/>
        </w:numPr>
        <w:shd w:val="clear" w:color="auto" w:fill="auto"/>
        <w:tabs>
          <w:tab w:val="left" w:pos="324"/>
        </w:tabs>
        <w:spacing w:after="180"/>
        <w:ind w:firstLine="0"/>
        <w:jc w:val="both"/>
      </w:pPr>
      <w:r>
        <w:rPr>
          <w:color w:val="000000"/>
          <w:lang w:bidi="ru-RU"/>
        </w:rPr>
        <w:t>различать основные признаки изученных физических моделей строения газов, жидкостей и твердых тел;</w:t>
      </w:r>
    </w:p>
    <w:p w:rsidR="00AD1F22" w:rsidRPr="00AD1F22" w:rsidRDefault="00AD1F22" w:rsidP="00AD1F22">
      <w:pPr>
        <w:pStyle w:val="ae"/>
        <w:numPr>
          <w:ilvl w:val="0"/>
          <w:numId w:val="18"/>
        </w:numPr>
        <w:ind w:left="0"/>
        <w:jc w:val="both"/>
        <w:rPr>
          <w:rFonts w:ascii="Times New Roman" w:eastAsia="Times New Roman" w:hAnsi="Times New Roman" w:cs="Times New Roman"/>
          <w:color w:val="000000"/>
          <w:lang w:bidi="ru-RU"/>
        </w:rPr>
      </w:pPr>
      <w:r w:rsidRPr="00AD1F22">
        <w:rPr>
          <w:color w:val="000000"/>
          <w:lang w:bidi="ru-RU"/>
        </w:rPr>
        <w:lastRenderedPageBreak/>
        <w:t>приводить примеры практического использования физических знаний о тепловых явлениях;</w:t>
      </w:r>
    </w:p>
    <w:p w:rsidR="00AD1F22" w:rsidRDefault="00AD1F22" w:rsidP="00AD1F22">
      <w:pPr>
        <w:pStyle w:val="1"/>
        <w:shd w:val="clear" w:color="auto" w:fill="auto"/>
        <w:spacing w:after="200"/>
        <w:jc w:val="both"/>
      </w:pPr>
      <w:r>
        <w:rPr>
          <w:color w:val="000000"/>
          <w:lang w:bidi="ru-RU"/>
        </w:rPr>
        <w:t>-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00FE7B41">
        <w:rPr>
          <w:color w:val="000000"/>
          <w:lang w:bidi="ru-RU"/>
        </w:rPr>
        <w:t xml:space="preserve"> (</w:t>
      </w:r>
      <w:r w:rsidR="00FE7B41">
        <w:rPr>
          <w:bCs/>
          <w:color w:val="000000"/>
          <w:sz w:val="21"/>
          <w:szCs w:val="21"/>
          <w:shd w:val="clear" w:color="auto" w:fill="FFFFFF"/>
        </w:rPr>
        <w:t>С</w:t>
      </w:r>
      <w:r w:rsidR="00FE7B41" w:rsidRPr="00952B31">
        <w:rPr>
          <w:bCs/>
          <w:color w:val="000000"/>
          <w:sz w:val="21"/>
          <w:szCs w:val="21"/>
          <w:shd w:val="clear" w:color="auto" w:fill="FFFFFF"/>
        </w:rPr>
        <w:t xml:space="preserve"> использованием оборудования «Точка роста»</w:t>
      </w:r>
      <w:r w:rsidR="00FE7B41" w:rsidRPr="00952B31">
        <w:rPr>
          <w:color w:val="000000"/>
          <w:sz w:val="21"/>
          <w:szCs w:val="21"/>
          <w:shd w:val="clear" w:color="auto" w:fill="FFFFFF"/>
        </w:rPr>
        <w:t>)</w:t>
      </w:r>
    </w:p>
    <w:p w:rsidR="00AD1F22" w:rsidRDefault="00AD1F22" w:rsidP="00AD1F22">
      <w:pPr>
        <w:pStyle w:val="40"/>
        <w:keepNext/>
        <w:keepLines/>
        <w:shd w:val="clear" w:color="auto" w:fill="auto"/>
        <w:spacing w:after="200"/>
        <w:jc w:val="center"/>
      </w:pPr>
      <w:bookmarkStart w:id="26" w:name="bookmark34"/>
      <w:bookmarkStart w:id="27" w:name="bookmark35"/>
      <w:r>
        <w:rPr>
          <w:color w:val="000000"/>
          <w:lang w:bidi="ru-RU"/>
        </w:rPr>
        <w:t>Электрические и магнитные явления</w:t>
      </w:r>
      <w:bookmarkEnd w:id="26"/>
      <w:bookmarkEnd w:id="27"/>
    </w:p>
    <w:p w:rsidR="00AD1F22" w:rsidRDefault="00AD1F22" w:rsidP="00AD1F22">
      <w:pPr>
        <w:pStyle w:val="1"/>
        <w:numPr>
          <w:ilvl w:val="0"/>
          <w:numId w:val="18"/>
        </w:numPr>
        <w:shd w:val="clear" w:color="auto" w:fill="auto"/>
        <w:tabs>
          <w:tab w:val="left" w:pos="325"/>
        </w:tabs>
        <w:spacing w:after="200"/>
        <w:ind w:firstLine="0"/>
        <w:jc w:val="both"/>
      </w:pPr>
      <w:r>
        <w:rPr>
          <w:color w:val="000000"/>
          <w:lang w:bidi="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D1F22" w:rsidRDefault="00AD1F22" w:rsidP="00AD1F22">
      <w:pPr>
        <w:pStyle w:val="1"/>
        <w:numPr>
          <w:ilvl w:val="0"/>
          <w:numId w:val="18"/>
        </w:numPr>
        <w:shd w:val="clear" w:color="auto" w:fill="auto"/>
        <w:tabs>
          <w:tab w:val="left" w:pos="325"/>
        </w:tabs>
        <w:spacing w:after="200"/>
        <w:ind w:firstLine="0"/>
        <w:jc w:val="both"/>
      </w:pPr>
      <w:r>
        <w:rPr>
          <w:color w:val="000000"/>
          <w:lang w:bidi="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AD1F22" w:rsidRDefault="00AD1F22" w:rsidP="00AD1F22">
      <w:pPr>
        <w:pStyle w:val="1"/>
        <w:numPr>
          <w:ilvl w:val="0"/>
          <w:numId w:val="18"/>
        </w:numPr>
        <w:shd w:val="clear" w:color="auto" w:fill="auto"/>
        <w:tabs>
          <w:tab w:val="left" w:pos="325"/>
        </w:tabs>
        <w:spacing w:after="200"/>
        <w:ind w:firstLine="0"/>
        <w:jc w:val="both"/>
      </w:pPr>
      <w:r>
        <w:rPr>
          <w:color w:val="000000"/>
          <w:lang w:bidi="ru-RU"/>
        </w:rPr>
        <w:t>использовать оптические схемы для построения изображений в плоском зеркале и собирающей линзе.</w:t>
      </w:r>
    </w:p>
    <w:p w:rsidR="00AD1F22" w:rsidRDefault="00AD1F22" w:rsidP="00AD1F22">
      <w:pPr>
        <w:pStyle w:val="1"/>
        <w:numPr>
          <w:ilvl w:val="0"/>
          <w:numId w:val="18"/>
        </w:numPr>
        <w:shd w:val="clear" w:color="auto" w:fill="auto"/>
        <w:tabs>
          <w:tab w:val="left" w:pos="325"/>
        </w:tabs>
        <w:spacing w:after="200"/>
        <w:ind w:firstLine="0"/>
        <w:jc w:val="both"/>
      </w:pPr>
      <w:r>
        <w:rPr>
          <w:color w:val="000000"/>
          <w:lang w:bidi="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D1F22" w:rsidRDefault="00AD1F22" w:rsidP="00AD1F22">
      <w:pPr>
        <w:pStyle w:val="1"/>
        <w:numPr>
          <w:ilvl w:val="0"/>
          <w:numId w:val="18"/>
        </w:numPr>
        <w:shd w:val="clear" w:color="auto" w:fill="auto"/>
        <w:tabs>
          <w:tab w:val="left" w:pos="325"/>
        </w:tabs>
        <w:spacing w:after="200"/>
        <w:ind w:firstLine="0"/>
        <w:jc w:val="both"/>
      </w:pPr>
      <w:r>
        <w:rPr>
          <w:color w:val="000000"/>
          <w:lang w:bidi="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D1F22" w:rsidRDefault="00AD1F22" w:rsidP="00AD1F22">
      <w:pPr>
        <w:pStyle w:val="1"/>
        <w:numPr>
          <w:ilvl w:val="0"/>
          <w:numId w:val="18"/>
        </w:numPr>
        <w:shd w:val="clear" w:color="auto" w:fill="auto"/>
        <w:tabs>
          <w:tab w:val="left" w:pos="325"/>
        </w:tabs>
        <w:spacing w:after="200"/>
        <w:ind w:firstLine="0"/>
        <w:jc w:val="both"/>
      </w:pPr>
      <w:r>
        <w:rPr>
          <w:color w:val="000000"/>
          <w:lang w:bidi="ru-RU"/>
        </w:rPr>
        <w:t>приводить примеры практического использования физических знаний о электромагнитных явлениях</w:t>
      </w:r>
    </w:p>
    <w:p w:rsidR="00AD1F22" w:rsidRDefault="00AD1F22" w:rsidP="00AD1F22">
      <w:pPr>
        <w:pStyle w:val="1"/>
        <w:numPr>
          <w:ilvl w:val="0"/>
          <w:numId w:val="18"/>
        </w:numPr>
        <w:shd w:val="clear" w:color="auto" w:fill="auto"/>
        <w:tabs>
          <w:tab w:val="left" w:pos="325"/>
        </w:tabs>
        <w:spacing w:after="200"/>
        <w:ind w:firstLine="0"/>
        <w:jc w:val="both"/>
      </w:pPr>
      <w:r>
        <w:rPr>
          <w:color w:val="000000"/>
          <w:lang w:bidi="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припоследовательномипараллельном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00FE7B41">
        <w:rPr>
          <w:color w:val="000000"/>
          <w:lang w:bidi="ru-RU"/>
        </w:rPr>
        <w:t xml:space="preserve"> (</w:t>
      </w:r>
      <w:r w:rsidR="00FE7B41">
        <w:rPr>
          <w:bCs/>
          <w:color w:val="000000"/>
          <w:sz w:val="21"/>
          <w:szCs w:val="21"/>
          <w:shd w:val="clear" w:color="auto" w:fill="FFFFFF"/>
        </w:rPr>
        <w:t>С</w:t>
      </w:r>
      <w:r w:rsidR="00FE7B41" w:rsidRPr="00952B31">
        <w:rPr>
          <w:bCs/>
          <w:color w:val="000000"/>
          <w:sz w:val="21"/>
          <w:szCs w:val="21"/>
          <w:shd w:val="clear" w:color="auto" w:fill="FFFFFF"/>
        </w:rPr>
        <w:t xml:space="preserve"> использованием оборудования «Точка роста»</w:t>
      </w:r>
      <w:r w:rsidR="00FE7B41" w:rsidRPr="00952B31">
        <w:rPr>
          <w:color w:val="000000"/>
          <w:sz w:val="21"/>
          <w:szCs w:val="21"/>
          <w:shd w:val="clear" w:color="auto" w:fill="FFFFFF"/>
        </w:rPr>
        <w:t>)</w:t>
      </w:r>
    </w:p>
    <w:p w:rsidR="00AD1F22" w:rsidRDefault="00AD1F22" w:rsidP="00AD1F22">
      <w:pPr>
        <w:pStyle w:val="40"/>
        <w:keepNext/>
        <w:keepLines/>
        <w:shd w:val="clear" w:color="auto" w:fill="auto"/>
        <w:spacing w:after="200"/>
        <w:jc w:val="center"/>
      </w:pPr>
      <w:bookmarkStart w:id="28" w:name="bookmark36"/>
      <w:bookmarkStart w:id="29" w:name="bookmark37"/>
      <w:r>
        <w:rPr>
          <w:color w:val="000000"/>
          <w:lang w:bidi="ru-RU"/>
        </w:rPr>
        <w:t>Квантовые явления</w:t>
      </w:r>
      <w:bookmarkEnd w:id="28"/>
      <w:bookmarkEnd w:id="29"/>
    </w:p>
    <w:p w:rsidR="00AD1F22" w:rsidRPr="00AD1F22" w:rsidRDefault="00AD1F22" w:rsidP="00AD1F22">
      <w:pPr>
        <w:pStyle w:val="1"/>
        <w:numPr>
          <w:ilvl w:val="0"/>
          <w:numId w:val="18"/>
        </w:numPr>
        <w:shd w:val="clear" w:color="auto" w:fill="auto"/>
        <w:tabs>
          <w:tab w:val="left" w:pos="324"/>
        </w:tabs>
        <w:spacing w:after="180"/>
        <w:ind w:firstLine="0"/>
        <w:jc w:val="both"/>
      </w:pPr>
      <w:r>
        <w:rPr>
          <w:color w:val="000000"/>
          <w:lang w:bidi="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w:t>
      </w:r>
      <w:r>
        <w:rPr>
          <w:color w:val="000000"/>
          <w:lang w:val="en-US" w:eastAsia="en-US" w:bidi="en-US"/>
        </w:rPr>
        <w:t>Y</w:t>
      </w:r>
      <w:r>
        <w:rPr>
          <w:color w:val="000000"/>
          <w:lang w:bidi="ru-RU"/>
        </w:rPr>
        <w:t>-излучения, возникновение линейчатого спектра излучения атома;</w:t>
      </w:r>
    </w:p>
    <w:p w:rsidR="00AD1F22" w:rsidRPr="00AD1F22" w:rsidRDefault="00AD1F22" w:rsidP="00AD1F22">
      <w:pPr>
        <w:pStyle w:val="1"/>
        <w:numPr>
          <w:ilvl w:val="0"/>
          <w:numId w:val="18"/>
        </w:numPr>
        <w:shd w:val="clear" w:color="auto" w:fill="auto"/>
        <w:tabs>
          <w:tab w:val="left" w:pos="324"/>
        </w:tabs>
        <w:spacing w:after="180"/>
        <w:ind w:firstLine="0"/>
        <w:jc w:val="both"/>
      </w:pPr>
      <w:r>
        <w:rPr>
          <w:color w:val="000000"/>
          <w:lang w:bidi="ru-RU"/>
        </w:rPr>
        <w:lastRenderedPageBreak/>
        <w:t xml:space="preserve">период полураспада, энергия фотонов; </w:t>
      </w:r>
    </w:p>
    <w:p w:rsidR="00AD1F22" w:rsidRPr="00AD1F22" w:rsidRDefault="00AD1F22" w:rsidP="00AD1F22">
      <w:pPr>
        <w:pStyle w:val="1"/>
        <w:numPr>
          <w:ilvl w:val="0"/>
          <w:numId w:val="18"/>
        </w:numPr>
        <w:shd w:val="clear" w:color="auto" w:fill="auto"/>
        <w:tabs>
          <w:tab w:val="left" w:pos="324"/>
        </w:tabs>
        <w:spacing w:after="180"/>
        <w:ind w:firstLine="0"/>
        <w:jc w:val="both"/>
      </w:pPr>
      <w:r>
        <w:rPr>
          <w:color w:val="000000"/>
          <w:lang w:bidi="ru-RU"/>
        </w:rPr>
        <w:t>при описании правильно трактовать физический смысл используемых понятий;</w:t>
      </w:r>
    </w:p>
    <w:p w:rsidR="00AD1F22" w:rsidRDefault="00D813C7" w:rsidP="00AD1F22">
      <w:pPr>
        <w:pStyle w:val="1"/>
        <w:shd w:val="clear" w:color="auto" w:fill="auto"/>
        <w:spacing w:after="180"/>
      </w:pPr>
      <w:r>
        <w:rPr>
          <w:lang w:bidi="ru-RU"/>
        </w:rPr>
        <w:pict>
          <v:shape id="_x0000_s1036" type="#_x0000_t202" style="position:absolute;left:0;text-align:left;margin-left:41.05pt;margin-top:12pt;width:544.55pt;height:15.1pt;z-index:-251650048;mso-wrap-distance-left:0;mso-wrap-distance-right:0;mso-position-horizontal-relative:page" filled="f" stroked="f">
            <v:textbox style="mso-next-textbox:#_x0000_s1036" inset="0,0,0,0">
              <w:txbxContent>
                <w:p w:rsidR="009423E0" w:rsidRDefault="009423E0" w:rsidP="00AD1F22">
                  <w:pPr>
                    <w:pStyle w:val="1"/>
                    <w:shd w:val="clear" w:color="auto" w:fill="auto"/>
                  </w:pPr>
                  <w:r>
                    <w:rPr>
                      <w:color w:val="000000"/>
                      <w:lang w:bidi="ru-RU"/>
                    </w:rPr>
                    <w:t>период полураспада, энергия фотонов; при описании правильно трактовать физический смысл используемых</w:t>
                  </w:r>
                </w:p>
              </w:txbxContent>
            </v:textbox>
            <w10:wrap type="topAndBottom" anchorx="page"/>
          </v:shape>
        </w:pict>
      </w:r>
      <w:r w:rsidR="00AD1F22">
        <w:rPr>
          <w:color w:val="000000"/>
          <w:lang w:bidi="ru-RU"/>
        </w:rPr>
        <w:t>- описывать изученные квантовые явления, используя физические величины: массовое число, зарядовое число,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D1F22" w:rsidRDefault="00AD1F22" w:rsidP="00AD1F22">
      <w:pPr>
        <w:pStyle w:val="1"/>
        <w:numPr>
          <w:ilvl w:val="0"/>
          <w:numId w:val="18"/>
        </w:numPr>
        <w:shd w:val="clear" w:color="auto" w:fill="auto"/>
        <w:tabs>
          <w:tab w:val="left" w:pos="309"/>
        </w:tabs>
        <w:spacing w:after="180"/>
        <w:ind w:firstLine="0"/>
        <w:jc w:val="both"/>
      </w:pPr>
      <w:r>
        <w:rPr>
          <w:color w:val="000000"/>
          <w:lang w:bidi="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D1F22" w:rsidRDefault="00AD1F22" w:rsidP="00AD1F22">
      <w:pPr>
        <w:pStyle w:val="1"/>
        <w:numPr>
          <w:ilvl w:val="0"/>
          <w:numId w:val="18"/>
        </w:numPr>
        <w:shd w:val="clear" w:color="auto" w:fill="auto"/>
        <w:tabs>
          <w:tab w:val="left" w:pos="309"/>
        </w:tabs>
        <w:spacing w:after="180"/>
        <w:ind w:firstLine="0"/>
        <w:jc w:val="both"/>
      </w:pPr>
      <w:r>
        <w:rPr>
          <w:color w:val="000000"/>
          <w:lang w:bidi="ru-RU"/>
        </w:rPr>
        <w:t>различать основные признаки планетарной модели атома, нуклонной модели атомного ядра;</w:t>
      </w:r>
    </w:p>
    <w:p w:rsidR="00AD1F22" w:rsidRDefault="00AD1F22" w:rsidP="00AD1F22">
      <w:pPr>
        <w:pStyle w:val="1"/>
        <w:numPr>
          <w:ilvl w:val="0"/>
          <w:numId w:val="18"/>
        </w:numPr>
        <w:shd w:val="clear" w:color="auto" w:fill="auto"/>
        <w:tabs>
          <w:tab w:val="left" w:pos="309"/>
        </w:tabs>
        <w:spacing w:after="180"/>
        <w:ind w:firstLine="0"/>
        <w:jc w:val="both"/>
      </w:pPr>
      <w:r>
        <w:rPr>
          <w:color w:val="000000"/>
          <w:lang w:bidi="ru-RU"/>
        </w:rPr>
        <w:t>приводить примеры проявления в природе и практического использования радиоактивности, ядерных и термоядерных реакций, спектрального анализа.</w:t>
      </w:r>
      <w:r w:rsidR="00FE7B41">
        <w:rPr>
          <w:color w:val="000000"/>
          <w:lang w:bidi="ru-RU"/>
        </w:rPr>
        <w:t xml:space="preserve"> (</w:t>
      </w:r>
      <w:r w:rsidR="00FE7B41">
        <w:rPr>
          <w:bCs/>
          <w:color w:val="000000"/>
          <w:sz w:val="21"/>
          <w:szCs w:val="21"/>
          <w:shd w:val="clear" w:color="auto" w:fill="FFFFFF"/>
        </w:rPr>
        <w:t>С</w:t>
      </w:r>
      <w:r w:rsidR="00FE7B41" w:rsidRPr="00952B31">
        <w:rPr>
          <w:bCs/>
          <w:color w:val="000000"/>
          <w:sz w:val="21"/>
          <w:szCs w:val="21"/>
          <w:shd w:val="clear" w:color="auto" w:fill="FFFFFF"/>
        </w:rPr>
        <w:t xml:space="preserve"> использованием оборудования «Точка роста»</w:t>
      </w:r>
      <w:r w:rsidR="00FE7B41" w:rsidRPr="00952B31">
        <w:rPr>
          <w:color w:val="000000"/>
          <w:sz w:val="21"/>
          <w:szCs w:val="21"/>
          <w:shd w:val="clear" w:color="auto" w:fill="FFFFFF"/>
        </w:rPr>
        <w:t>)</w:t>
      </w:r>
    </w:p>
    <w:p w:rsidR="00AD1F22" w:rsidRDefault="00AD1F22" w:rsidP="00FE7B41">
      <w:pPr>
        <w:pStyle w:val="40"/>
        <w:keepNext/>
        <w:keepLines/>
        <w:shd w:val="clear" w:color="auto" w:fill="auto"/>
        <w:spacing w:after="0"/>
        <w:jc w:val="center"/>
      </w:pPr>
      <w:bookmarkStart w:id="30" w:name="bookmark40"/>
      <w:bookmarkStart w:id="31" w:name="bookmark41"/>
      <w:r>
        <w:rPr>
          <w:color w:val="000000"/>
          <w:lang w:bidi="ru-RU"/>
        </w:rPr>
        <w:t>Элементы астрономии</w:t>
      </w:r>
      <w:bookmarkEnd w:id="30"/>
      <w:bookmarkEnd w:id="31"/>
    </w:p>
    <w:p w:rsidR="00AD1F22" w:rsidRDefault="00AD1F22" w:rsidP="00FE7B41">
      <w:pPr>
        <w:pStyle w:val="1"/>
        <w:numPr>
          <w:ilvl w:val="0"/>
          <w:numId w:val="18"/>
        </w:numPr>
        <w:shd w:val="clear" w:color="auto" w:fill="auto"/>
        <w:tabs>
          <w:tab w:val="left" w:pos="309"/>
        </w:tabs>
        <w:ind w:firstLine="0"/>
      </w:pPr>
      <w:r>
        <w:rPr>
          <w:color w:val="000000"/>
          <w:lang w:bidi="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D1F22" w:rsidRPr="00FE7B41" w:rsidRDefault="00AD1F22" w:rsidP="00FE7B41">
      <w:pPr>
        <w:pStyle w:val="1"/>
        <w:numPr>
          <w:ilvl w:val="0"/>
          <w:numId w:val="18"/>
        </w:numPr>
        <w:shd w:val="clear" w:color="auto" w:fill="auto"/>
        <w:tabs>
          <w:tab w:val="left" w:pos="309"/>
        </w:tabs>
        <w:ind w:firstLine="0"/>
      </w:pPr>
      <w:r>
        <w:rPr>
          <w:color w:val="000000"/>
          <w:lang w:bidi="ru-RU"/>
        </w:rPr>
        <w:t>понимать различия между гелиоцентрической и геоцентрической системами мира</w:t>
      </w:r>
    </w:p>
    <w:p w:rsidR="00FE7B41" w:rsidRDefault="00FE7B41" w:rsidP="00FE7B41">
      <w:pPr>
        <w:pStyle w:val="1"/>
        <w:shd w:val="clear" w:color="auto" w:fill="auto"/>
        <w:tabs>
          <w:tab w:val="left" w:pos="309"/>
        </w:tabs>
        <w:ind w:firstLine="0"/>
      </w:pPr>
    </w:p>
    <w:p w:rsidR="00AD1F22" w:rsidRDefault="00AD1F22" w:rsidP="00AD1F22">
      <w:pPr>
        <w:pStyle w:val="40"/>
        <w:keepNext/>
        <w:keepLines/>
        <w:shd w:val="clear" w:color="auto" w:fill="auto"/>
      </w:pPr>
      <w:bookmarkStart w:id="32" w:name="bookmark42"/>
      <w:bookmarkStart w:id="33" w:name="bookmark43"/>
      <w:r>
        <w:rPr>
          <w:color w:val="000000"/>
          <w:u w:val="single"/>
          <w:lang w:bidi="ru-RU"/>
        </w:rPr>
        <w:t>Выпускник на базовом уровне получит возможность научиться:</w:t>
      </w:r>
      <w:bookmarkEnd w:id="32"/>
      <w:bookmarkEnd w:id="33"/>
    </w:p>
    <w:p w:rsidR="00AD1F22" w:rsidRDefault="00AD1F22" w:rsidP="00AD1F22">
      <w:pPr>
        <w:pStyle w:val="1"/>
        <w:numPr>
          <w:ilvl w:val="0"/>
          <w:numId w:val="18"/>
        </w:numPr>
        <w:shd w:val="clear" w:color="auto" w:fill="auto"/>
        <w:tabs>
          <w:tab w:val="left" w:pos="309"/>
        </w:tabs>
        <w:spacing w:after="180"/>
        <w:ind w:firstLine="0"/>
      </w:pPr>
      <w:r>
        <w:rPr>
          <w:color w:val="000000"/>
          <w:lang w:bidi="ru-RU"/>
        </w:rPr>
        <w:t>понимать и объяснять целостность физической теории, различать границы ее применимости и место в ряду других физических теорий;</w:t>
      </w:r>
    </w:p>
    <w:p w:rsidR="00AD1F22" w:rsidRDefault="00AD1F22" w:rsidP="00AD1F22">
      <w:pPr>
        <w:pStyle w:val="1"/>
        <w:numPr>
          <w:ilvl w:val="0"/>
          <w:numId w:val="18"/>
        </w:numPr>
        <w:shd w:val="clear" w:color="auto" w:fill="auto"/>
        <w:tabs>
          <w:tab w:val="left" w:pos="309"/>
        </w:tabs>
        <w:spacing w:after="180"/>
        <w:ind w:firstLine="0"/>
      </w:pPr>
      <w:r>
        <w:rPr>
          <w:color w:val="000000"/>
          <w:lang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AD1F22" w:rsidRDefault="00AD1F22" w:rsidP="00AD1F22">
      <w:pPr>
        <w:pStyle w:val="1"/>
        <w:numPr>
          <w:ilvl w:val="0"/>
          <w:numId w:val="18"/>
        </w:numPr>
        <w:shd w:val="clear" w:color="auto" w:fill="auto"/>
        <w:tabs>
          <w:tab w:val="left" w:pos="309"/>
        </w:tabs>
        <w:spacing w:after="180"/>
        <w:ind w:firstLine="0"/>
      </w:pPr>
      <w:r>
        <w:rPr>
          <w:color w:val="000000"/>
          <w:lang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AD1F22" w:rsidRDefault="00AD1F22" w:rsidP="00AD1F22">
      <w:pPr>
        <w:pStyle w:val="1"/>
        <w:numPr>
          <w:ilvl w:val="0"/>
          <w:numId w:val="18"/>
        </w:numPr>
        <w:shd w:val="clear" w:color="auto" w:fill="auto"/>
        <w:tabs>
          <w:tab w:val="left" w:pos="309"/>
        </w:tabs>
        <w:spacing w:after="180"/>
        <w:ind w:firstLine="0"/>
      </w:pPr>
      <w:r>
        <w:rPr>
          <w:color w:val="000000"/>
          <w:lang w:bidi="ru-RU"/>
        </w:rPr>
        <w:t>выдвигать гипотезы на основе знания основополагающих физических закономерностей и законов;</w:t>
      </w:r>
    </w:p>
    <w:p w:rsidR="00AD1F22" w:rsidRDefault="00AD1F22" w:rsidP="00AD1F22">
      <w:pPr>
        <w:pStyle w:val="1"/>
        <w:numPr>
          <w:ilvl w:val="0"/>
          <w:numId w:val="18"/>
        </w:numPr>
        <w:shd w:val="clear" w:color="auto" w:fill="auto"/>
        <w:tabs>
          <w:tab w:val="left" w:pos="309"/>
        </w:tabs>
        <w:spacing w:after="180"/>
        <w:ind w:firstLine="0"/>
      </w:pPr>
      <w:r>
        <w:rPr>
          <w:color w:val="000000"/>
          <w:lang w:bidi="ru-RU"/>
        </w:rPr>
        <w:t>самостоятельно планировать и проводить физические эксперименты;</w:t>
      </w:r>
    </w:p>
    <w:p w:rsidR="00AD1F22" w:rsidRDefault="00AD1F22" w:rsidP="00AD1F22">
      <w:pPr>
        <w:pStyle w:val="1"/>
        <w:numPr>
          <w:ilvl w:val="0"/>
          <w:numId w:val="18"/>
        </w:numPr>
        <w:shd w:val="clear" w:color="auto" w:fill="auto"/>
        <w:tabs>
          <w:tab w:val="left" w:pos="309"/>
        </w:tabs>
        <w:spacing w:after="180"/>
        <w:ind w:firstLine="0"/>
      </w:pPr>
      <w:r>
        <w:rPr>
          <w:color w:val="000000"/>
          <w:lang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AD1F22" w:rsidRDefault="00AD1F22" w:rsidP="00AD1F22">
      <w:pPr>
        <w:pStyle w:val="1"/>
        <w:numPr>
          <w:ilvl w:val="0"/>
          <w:numId w:val="18"/>
        </w:numPr>
        <w:shd w:val="clear" w:color="auto" w:fill="auto"/>
        <w:tabs>
          <w:tab w:val="left" w:pos="309"/>
        </w:tabs>
        <w:spacing w:after="180"/>
        <w:ind w:firstLine="0"/>
      </w:pPr>
      <w:r>
        <w:rPr>
          <w:color w:val="000000"/>
          <w:lang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AD1F22" w:rsidRDefault="00AD1F22" w:rsidP="00AD1F22">
      <w:pPr>
        <w:pStyle w:val="1"/>
        <w:numPr>
          <w:ilvl w:val="0"/>
          <w:numId w:val="18"/>
        </w:numPr>
        <w:shd w:val="clear" w:color="auto" w:fill="auto"/>
        <w:tabs>
          <w:tab w:val="left" w:pos="309"/>
        </w:tabs>
        <w:spacing w:after="180"/>
        <w:ind w:firstLine="0"/>
      </w:pPr>
      <w:r>
        <w:rPr>
          <w:color w:val="000000"/>
          <w:lang w:bidi="ru-RU"/>
        </w:rPr>
        <w:t>объяснять принципы работы и характеристики изученных машин, приборов и технических устройств;</w:t>
      </w:r>
    </w:p>
    <w:p w:rsidR="00AD1F22" w:rsidRPr="00AD1F22" w:rsidRDefault="00AD1F22" w:rsidP="00AD1F22">
      <w:pPr>
        <w:pStyle w:val="1"/>
        <w:numPr>
          <w:ilvl w:val="0"/>
          <w:numId w:val="18"/>
        </w:numPr>
        <w:shd w:val="clear" w:color="auto" w:fill="auto"/>
        <w:tabs>
          <w:tab w:val="left" w:pos="324"/>
        </w:tabs>
        <w:spacing w:after="180"/>
        <w:ind w:firstLine="0"/>
        <w:jc w:val="both"/>
      </w:pPr>
      <w:r>
        <w:rPr>
          <w:color w:val="000000"/>
          <w:lang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D1F22" w:rsidRDefault="00AD1F22" w:rsidP="00AD1F22">
      <w:pPr>
        <w:pStyle w:val="40"/>
        <w:keepNext/>
        <w:keepLines/>
        <w:shd w:val="clear" w:color="auto" w:fill="auto"/>
        <w:spacing w:after="660"/>
        <w:ind w:left="5040"/>
      </w:pPr>
      <w:bookmarkStart w:id="34" w:name="bookmark46"/>
      <w:bookmarkStart w:id="35" w:name="bookmark47"/>
      <w:r>
        <w:rPr>
          <w:color w:val="000000"/>
          <w:lang w:bidi="ru-RU"/>
        </w:rPr>
        <w:lastRenderedPageBreak/>
        <w:t>Механические явления</w:t>
      </w:r>
      <w:bookmarkEnd w:id="34"/>
      <w:bookmarkEnd w:id="35"/>
    </w:p>
    <w:p w:rsidR="00AD1F22" w:rsidRDefault="00AD1F22" w:rsidP="00AD1F22">
      <w:pPr>
        <w:pStyle w:val="1"/>
        <w:numPr>
          <w:ilvl w:val="0"/>
          <w:numId w:val="18"/>
        </w:numPr>
        <w:shd w:val="clear" w:color="auto" w:fill="auto"/>
        <w:tabs>
          <w:tab w:val="left" w:pos="755"/>
        </w:tabs>
        <w:spacing w:after="200"/>
        <w:ind w:left="440" w:firstLine="0"/>
      </w:pPr>
      <w:r>
        <w:rPr>
          <w:color w:val="000000"/>
          <w:lang w:bidi="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D1F22" w:rsidRDefault="00AD1F22" w:rsidP="00AD1F22">
      <w:pPr>
        <w:pStyle w:val="1"/>
        <w:numPr>
          <w:ilvl w:val="0"/>
          <w:numId w:val="18"/>
        </w:numPr>
        <w:shd w:val="clear" w:color="auto" w:fill="auto"/>
        <w:tabs>
          <w:tab w:val="left" w:pos="755"/>
        </w:tabs>
        <w:spacing w:after="200"/>
        <w:ind w:left="440" w:firstLine="0"/>
      </w:pPr>
      <w:r>
        <w:rPr>
          <w:color w:val="000000"/>
          <w:lang w:bidi="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D1F22" w:rsidRDefault="00AD1F22" w:rsidP="00AD1F22">
      <w:pPr>
        <w:pStyle w:val="1"/>
        <w:numPr>
          <w:ilvl w:val="0"/>
          <w:numId w:val="18"/>
        </w:numPr>
        <w:shd w:val="clear" w:color="auto" w:fill="auto"/>
        <w:tabs>
          <w:tab w:val="left" w:pos="755"/>
        </w:tabs>
        <w:spacing w:after="200" w:line="233" w:lineRule="auto"/>
        <w:ind w:left="440" w:firstLine="0"/>
      </w:pPr>
      <w:r>
        <w:rPr>
          <w:color w:val="000000"/>
          <w:lang w:bidi="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D1F22" w:rsidRDefault="00AD1F22" w:rsidP="00AD1F22">
      <w:pPr>
        <w:pStyle w:val="40"/>
        <w:keepNext/>
        <w:keepLines/>
        <w:shd w:val="clear" w:color="auto" w:fill="auto"/>
        <w:spacing w:after="200"/>
        <w:ind w:left="5260"/>
      </w:pPr>
      <w:bookmarkStart w:id="36" w:name="bookmark48"/>
      <w:bookmarkStart w:id="37" w:name="bookmark49"/>
      <w:r>
        <w:rPr>
          <w:color w:val="000000"/>
          <w:lang w:bidi="ru-RU"/>
        </w:rPr>
        <w:t>Тепловые явления</w:t>
      </w:r>
      <w:bookmarkEnd w:id="36"/>
      <w:bookmarkEnd w:id="37"/>
    </w:p>
    <w:p w:rsidR="00AD1F22" w:rsidRDefault="00AD1F22" w:rsidP="00AD1F22">
      <w:pPr>
        <w:pStyle w:val="1"/>
        <w:numPr>
          <w:ilvl w:val="0"/>
          <w:numId w:val="18"/>
        </w:numPr>
        <w:shd w:val="clear" w:color="auto" w:fill="auto"/>
        <w:tabs>
          <w:tab w:val="left" w:pos="755"/>
        </w:tabs>
        <w:spacing w:after="200"/>
        <w:ind w:left="440" w:firstLine="0"/>
      </w:pPr>
      <w:r>
        <w:rPr>
          <w:color w:val="000000"/>
          <w:lang w:bidi="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D1F22" w:rsidRDefault="00AD1F22" w:rsidP="00AD1F22">
      <w:pPr>
        <w:pStyle w:val="1"/>
        <w:numPr>
          <w:ilvl w:val="0"/>
          <w:numId w:val="18"/>
        </w:numPr>
        <w:shd w:val="clear" w:color="auto" w:fill="auto"/>
        <w:tabs>
          <w:tab w:val="left" w:pos="755"/>
        </w:tabs>
        <w:spacing w:after="200"/>
        <w:ind w:left="440" w:firstLine="0"/>
      </w:pPr>
      <w:r>
        <w:rPr>
          <w:color w:val="000000"/>
          <w:lang w:bidi="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D1F22" w:rsidRDefault="00AD1F22" w:rsidP="00AD1F22">
      <w:pPr>
        <w:pStyle w:val="1"/>
        <w:numPr>
          <w:ilvl w:val="0"/>
          <w:numId w:val="18"/>
        </w:numPr>
        <w:shd w:val="clear" w:color="auto" w:fill="auto"/>
        <w:tabs>
          <w:tab w:val="left" w:pos="755"/>
        </w:tabs>
        <w:spacing w:after="200"/>
        <w:ind w:left="440" w:firstLine="0"/>
      </w:pPr>
      <w:r>
        <w:rPr>
          <w:color w:val="000000"/>
          <w:lang w:bidi="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D1F22" w:rsidRDefault="00AD1F22" w:rsidP="00AD1F22">
      <w:pPr>
        <w:pStyle w:val="40"/>
        <w:keepNext/>
        <w:keepLines/>
        <w:shd w:val="clear" w:color="auto" w:fill="auto"/>
        <w:spacing w:after="200"/>
        <w:ind w:left="4320"/>
      </w:pPr>
      <w:bookmarkStart w:id="38" w:name="bookmark50"/>
      <w:bookmarkStart w:id="39" w:name="bookmark51"/>
      <w:r>
        <w:rPr>
          <w:color w:val="000000"/>
          <w:lang w:bidi="ru-RU"/>
        </w:rPr>
        <w:t>Электрические и магнитные явления</w:t>
      </w:r>
      <w:bookmarkEnd w:id="38"/>
      <w:bookmarkEnd w:id="39"/>
    </w:p>
    <w:p w:rsidR="00AD1F22" w:rsidRDefault="00AD1F22" w:rsidP="00AD1F22">
      <w:pPr>
        <w:pStyle w:val="1"/>
        <w:numPr>
          <w:ilvl w:val="0"/>
          <w:numId w:val="18"/>
        </w:numPr>
        <w:shd w:val="clear" w:color="auto" w:fill="auto"/>
        <w:tabs>
          <w:tab w:val="left" w:pos="755"/>
        </w:tabs>
        <w:spacing w:after="200"/>
        <w:ind w:left="440" w:firstLine="0"/>
      </w:pPr>
      <w:r>
        <w:rPr>
          <w:color w:val="000000"/>
          <w:lang w:bidi="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D1F22" w:rsidRDefault="00AD1F22" w:rsidP="00AD1F22">
      <w:pPr>
        <w:pStyle w:val="1"/>
        <w:numPr>
          <w:ilvl w:val="0"/>
          <w:numId w:val="18"/>
        </w:numPr>
        <w:shd w:val="clear" w:color="auto" w:fill="auto"/>
        <w:tabs>
          <w:tab w:val="left" w:pos="755"/>
        </w:tabs>
        <w:spacing w:after="200"/>
        <w:ind w:left="440" w:firstLine="0"/>
      </w:pPr>
      <w:r>
        <w:rPr>
          <w:color w:val="000000"/>
          <w:lang w:bidi="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D1F22" w:rsidRDefault="00AD1F22" w:rsidP="00AD1F22">
      <w:pPr>
        <w:pStyle w:val="1"/>
        <w:numPr>
          <w:ilvl w:val="0"/>
          <w:numId w:val="18"/>
        </w:numPr>
        <w:shd w:val="clear" w:color="auto" w:fill="auto"/>
        <w:tabs>
          <w:tab w:val="left" w:pos="755"/>
        </w:tabs>
        <w:spacing w:after="200"/>
        <w:ind w:left="440" w:firstLine="0"/>
      </w:pPr>
      <w:r>
        <w:rPr>
          <w:color w:val="000000"/>
          <w:lang w:bidi="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D1F22" w:rsidRDefault="00AD1F22" w:rsidP="00AD1F22">
      <w:pPr>
        <w:pStyle w:val="1"/>
        <w:numPr>
          <w:ilvl w:val="0"/>
          <w:numId w:val="18"/>
        </w:numPr>
        <w:shd w:val="clear" w:color="auto" w:fill="auto"/>
        <w:tabs>
          <w:tab w:val="left" w:pos="324"/>
        </w:tabs>
        <w:spacing w:after="180"/>
        <w:ind w:firstLine="0"/>
        <w:jc w:val="both"/>
        <w:rPr>
          <w:color w:val="000000"/>
          <w:lang w:bidi="ru-RU"/>
        </w:rPr>
      </w:pPr>
      <w:r>
        <w:rPr>
          <w:color w:val="000000"/>
          <w:lang w:bidi="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423E0" w:rsidRDefault="009423E0" w:rsidP="009423E0">
      <w:pPr>
        <w:pStyle w:val="40"/>
        <w:keepNext/>
        <w:keepLines/>
        <w:shd w:val="clear" w:color="auto" w:fill="auto"/>
        <w:ind w:left="5200"/>
      </w:pPr>
      <w:bookmarkStart w:id="40" w:name="bookmark54"/>
      <w:bookmarkStart w:id="41" w:name="bookmark55"/>
      <w:r>
        <w:rPr>
          <w:color w:val="000000"/>
          <w:lang w:bidi="ru-RU"/>
        </w:rPr>
        <w:t>Квантовые явления</w:t>
      </w:r>
      <w:bookmarkEnd w:id="40"/>
      <w:bookmarkEnd w:id="41"/>
    </w:p>
    <w:p w:rsidR="009423E0" w:rsidRDefault="009423E0" w:rsidP="009423E0">
      <w:pPr>
        <w:pStyle w:val="1"/>
        <w:numPr>
          <w:ilvl w:val="0"/>
          <w:numId w:val="18"/>
        </w:numPr>
        <w:shd w:val="clear" w:color="auto" w:fill="auto"/>
        <w:tabs>
          <w:tab w:val="left" w:pos="755"/>
        </w:tabs>
        <w:spacing w:after="180"/>
        <w:ind w:left="440" w:firstLine="0"/>
      </w:pPr>
      <w:r>
        <w:rPr>
          <w:color w:val="000000"/>
          <w:lang w:bidi="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423E0" w:rsidRDefault="009423E0" w:rsidP="009423E0">
      <w:pPr>
        <w:pStyle w:val="1"/>
        <w:numPr>
          <w:ilvl w:val="0"/>
          <w:numId w:val="18"/>
        </w:numPr>
        <w:shd w:val="clear" w:color="auto" w:fill="auto"/>
        <w:tabs>
          <w:tab w:val="left" w:pos="755"/>
        </w:tabs>
        <w:spacing w:after="180"/>
        <w:ind w:firstLine="440"/>
      </w:pPr>
      <w:r>
        <w:rPr>
          <w:color w:val="000000"/>
          <w:lang w:bidi="ru-RU"/>
        </w:rPr>
        <w:lastRenderedPageBreak/>
        <w:t>соотносить энергию связи атомных ядер с дефектом массы;</w:t>
      </w:r>
    </w:p>
    <w:p w:rsidR="009423E0" w:rsidRDefault="009423E0" w:rsidP="009423E0">
      <w:pPr>
        <w:pStyle w:val="1"/>
        <w:numPr>
          <w:ilvl w:val="0"/>
          <w:numId w:val="18"/>
        </w:numPr>
        <w:shd w:val="clear" w:color="auto" w:fill="auto"/>
        <w:tabs>
          <w:tab w:val="left" w:pos="755"/>
        </w:tabs>
        <w:spacing w:after="180"/>
        <w:ind w:left="440" w:firstLine="0"/>
      </w:pPr>
      <w:r>
        <w:rPr>
          <w:color w:val="000000"/>
          <w:lang w:bidi="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423E0" w:rsidRDefault="009423E0" w:rsidP="009423E0">
      <w:pPr>
        <w:pStyle w:val="1"/>
        <w:numPr>
          <w:ilvl w:val="0"/>
          <w:numId w:val="18"/>
        </w:numPr>
        <w:shd w:val="clear" w:color="auto" w:fill="auto"/>
        <w:tabs>
          <w:tab w:val="left" w:pos="755"/>
        </w:tabs>
        <w:spacing w:after="180"/>
        <w:ind w:left="440" w:firstLine="0"/>
      </w:pPr>
      <w:r>
        <w:rPr>
          <w:color w:val="000000"/>
          <w:lang w:bidi="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423E0" w:rsidRDefault="009423E0" w:rsidP="009423E0">
      <w:pPr>
        <w:pStyle w:val="40"/>
        <w:keepNext/>
        <w:keepLines/>
        <w:shd w:val="clear" w:color="auto" w:fill="auto"/>
        <w:ind w:left="5060"/>
      </w:pPr>
      <w:bookmarkStart w:id="42" w:name="bookmark56"/>
      <w:bookmarkStart w:id="43" w:name="bookmark57"/>
      <w:r>
        <w:rPr>
          <w:color w:val="000000"/>
          <w:lang w:bidi="ru-RU"/>
        </w:rPr>
        <w:t>Элементы астрономии</w:t>
      </w:r>
      <w:bookmarkEnd w:id="42"/>
      <w:bookmarkEnd w:id="43"/>
    </w:p>
    <w:p w:rsidR="009423E0" w:rsidRDefault="009423E0" w:rsidP="009423E0">
      <w:pPr>
        <w:pStyle w:val="1"/>
        <w:numPr>
          <w:ilvl w:val="0"/>
          <w:numId w:val="18"/>
        </w:numPr>
        <w:shd w:val="clear" w:color="auto" w:fill="auto"/>
        <w:tabs>
          <w:tab w:val="left" w:pos="755"/>
        </w:tabs>
        <w:spacing w:after="180"/>
        <w:ind w:left="440" w:firstLine="0"/>
      </w:pPr>
      <w:r>
        <w:rPr>
          <w:color w:val="000000"/>
          <w:lang w:bidi="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423E0" w:rsidRDefault="009423E0" w:rsidP="009423E0">
      <w:pPr>
        <w:pStyle w:val="1"/>
        <w:numPr>
          <w:ilvl w:val="0"/>
          <w:numId w:val="18"/>
        </w:numPr>
        <w:shd w:val="clear" w:color="auto" w:fill="auto"/>
        <w:tabs>
          <w:tab w:val="left" w:pos="755"/>
        </w:tabs>
        <w:spacing w:after="180"/>
        <w:ind w:left="440" w:firstLine="0"/>
      </w:pPr>
      <w:r>
        <w:rPr>
          <w:color w:val="000000"/>
          <w:lang w:bidi="ru-RU"/>
        </w:rPr>
        <w:t>различать основные характеристики звезд (размер, цвет, температура) соотносить цвет звезды с ее температурой;</w:t>
      </w:r>
    </w:p>
    <w:p w:rsidR="009423E0" w:rsidRDefault="009423E0" w:rsidP="009423E0">
      <w:pPr>
        <w:pStyle w:val="1"/>
        <w:numPr>
          <w:ilvl w:val="0"/>
          <w:numId w:val="18"/>
        </w:numPr>
        <w:shd w:val="clear" w:color="auto" w:fill="auto"/>
        <w:tabs>
          <w:tab w:val="left" w:pos="755"/>
        </w:tabs>
        <w:spacing w:after="660"/>
        <w:ind w:firstLine="440"/>
      </w:pPr>
      <w:r>
        <w:rPr>
          <w:color w:val="000000"/>
          <w:lang w:bidi="ru-RU"/>
        </w:rPr>
        <w:t>различать гипотезы о происхождении Солнечной системы.</w:t>
      </w:r>
    </w:p>
    <w:p w:rsidR="009423E0" w:rsidRDefault="009423E0" w:rsidP="009423E0">
      <w:pPr>
        <w:pStyle w:val="40"/>
        <w:keepNext/>
        <w:keepLines/>
        <w:shd w:val="clear" w:color="auto" w:fill="auto"/>
        <w:jc w:val="center"/>
      </w:pPr>
      <w:bookmarkStart w:id="44" w:name="bookmark58"/>
      <w:bookmarkStart w:id="45" w:name="bookmark59"/>
      <w:r>
        <w:rPr>
          <w:color w:val="000000"/>
          <w:lang w:bidi="ru-RU"/>
        </w:rPr>
        <w:t>Содержание учебного предмета «Физика»</w:t>
      </w:r>
      <w:bookmarkEnd w:id="44"/>
      <w:bookmarkEnd w:id="45"/>
      <w:r>
        <w:rPr>
          <w:color w:val="000000"/>
          <w:lang w:bidi="ru-RU"/>
        </w:rPr>
        <w:br/>
      </w:r>
    </w:p>
    <w:p w:rsidR="009423E0" w:rsidRPr="00B27455" w:rsidRDefault="009423E0" w:rsidP="009423E0">
      <w:pPr>
        <w:rPr>
          <w:rFonts w:ascii="Times New Roman" w:hAnsi="Times New Roman" w:cs="Times New Roman"/>
          <w:b/>
          <w:sz w:val="28"/>
          <w:szCs w:val="28"/>
        </w:rPr>
      </w:pPr>
      <w:r w:rsidRPr="00B27455">
        <w:rPr>
          <w:rFonts w:ascii="Times New Roman" w:hAnsi="Times New Roman" w:cs="Times New Roman"/>
          <w:b/>
          <w:sz w:val="28"/>
          <w:szCs w:val="28"/>
        </w:rPr>
        <w:t xml:space="preserve">10 класс: </w:t>
      </w:r>
    </w:p>
    <w:p w:rsidR="009423E0" w:rsidRPr="00B27455" w:rsidRDefault="009423E0" w:rsidP="009423E0">
      <w:pPr>
        <w:widowControl w:val="0"/>
        <w:tabs>
          <w:tab w:val="left" w:pos="709"/>
          <w:tab w:val="left" w:pos="989"/>
        </w:tabs>
        <w:spacing w:after="0" w:line="240" w:lineRule="auto"/>
        <w:ind w:firstLine="851"/>
        <w:jc w:val="center"/>
        <w:rPr>
          <w:rFonts w:ascii="Times New Roman" w:hAnsi="Times New Roman" w:cs="Times New Roman"/>
          <w:b/>
          <w:sz w:val="28"/>
          <w:szCs w:val="28"/>
        </w:rPr>
      </w:pPr>
      <w:r w:rsidRPr="00B27455">
        <w:rPr>
          <w:rFonts w:ascii="Times New Roman" w:hAnsi="Times New Roman" w:cs="Times New Roman"/>
          <w:b/>
          <w:sz w:val="28"/>
          <w:szCs w:val="28"/>
        </w:rPr>
        <w:t>Введение.</w:t>
      </w:r>
      <w:r w:rsidR="00927227">
        <w:rPr>
          <w:rFonts w:ascii="Times New Roman" w:hAnsi="Times New Roman" w:cs="Times New Roman"/>
          <w:b/>
          <w:sz w:val="28"/>
          <w:szCs w:val="28"/>
        </w:rPr>
        <w:t xml:space="preserve"> </w:t>
      </w:r>
      <w:r w:rsidRPr="00B27455">
        <w:rPr>
          <w:rFonts w:ascii="Times New Roman" w:hAnsi="Times New Roman" w:cs="Times New Roman"/>
          <w:b/>
          <w:sz w:val="28"/>
          <w:szCs w:val="28"/>
        </w:rPr>
        <w:t>Физика и физические методы изучения природы</w:t>
      </w:r>
    </w:p>
    <w:p w:rsidR="009423E0" w:rsidRPr="00B27455" w:rsidRDefault="009423E0" w:rsidP="009423E0">
      <w:pPr>
        <w:tabs>
          <w:tab w:val="left" w:pos="851"/>
        </w:tabs>
        <w:spacing w:after="0" w:line="240" w:lineRule="auto"/>
        <w:ind w:firstLine="709"/>
        <w:jc w:val="both"/>
        <w:rPr>
          <w:rFonts w:ascii="Times New Roman" w:hAnsi="Times New Roman" w:cs="Times New Roman"/>
          <w:bCs/>
          <w:sz w:val="28"/>
          <w:szCs w:val="28"/>
        </w:rPr>
      </w:pPr>
      <w:r w:rsidRPr="00B27455">
        <w:rPr>
          <w:rFonts w:ascii="Times New Roman" w:hAnsi="Times New Roman" w:cs="Times New Roman"/>
          <w:sz w:val="28"/>
          <w:szCs w:val="28"/>
        </w:rPr>
        <w:t xml:space="preserve">Физика – наука о природе. </w:t>
      </w:r>
      <w:r w:rsidRPr="00B27455">
        <w:rPr>
          <w:rFonts w:ascii="Times New Roman" w:hAnsi="Times New Roman" w:cs="Times New Roman"/>
          <w:bCs/>
          <w:sz w:val="28"/>
          <w:szCs w:val="28"/>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B27455">
        <w:rPr>
          <w:rFonts w:ascii="Times New Roman" w:hAnsi="Times New Roman" w:cs="Times New Roman"/>
          <w:sz w:val="28"/>
          <w:szCs w:val="28"/>
        </w:rPr>
        <w:t>Физические величины и их измерение. Точность и погрешность измерений. Международная система единиц.Физические законы и закономерности. Физика и техника. Научный метод познания. Роль физики в формировании естественнонаучной грамотности.</w:t>
      </w:r>
    </w:p>
    <w:p w:rsidR="009423E0" w:rsidRPr="00B27455" w:rsidRDefault="009423E0" w:rsidP="009423E0">
      <w:pPr>
        <w:widowControl w:val="0"/>
        <w:tabs>
          <w:tab w:val="left" w:pos="851"/>
          <w:tab w:val="left" w:pos="989"/>
        </w:tabs>
        <w:spacing w:after="0" w:line="240" w:lineRule="auto"/>
        <w:ind w:left="709"/>
        <w:jc w:val="center"/>
        <w:rPr>
          <w:rFonts w:ascii="Times New Roman" w:hAnsi="Times New Roman" w:cs="Times New Roman"/>
          <w:b/>
          <w:sz w:val="28"/>
          <w:szCs w:val="28"/>
        </w:rPr>
      </w:pPr>
      <w:r w:rsidRPr="00B27455">
        <w:rPr>
          <w:rFonts w:ascii="Times New Roman" w:hAnsi="Times New Roman" w:cs="Times New Roman"/>
          <w:b/>
          <w:sz w:val="28"/>
          <w:szCs w:val="28"/>
        </w:rPr>
        <w:t>Механические явления</w:t>
      </w:r>
    </w:p>
    <w:p w:rsidR="009423E0" w:rsidRPr="00B27455" w:rsidRDefault="009423E0" w:rsidP="009423E0">
      <w:pPr>
        <w:tabs>
          <w:tab w:val="left" w:pos="851"/>
        </w:tabs>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423E0" w:rsidRPr="00B27455" w:rsidRDefault="009423E0" w:rsidP="009423E0">
      <w:pPr>
        <w:tabs>
          <w:tab w:val="left" w:pos="851"/>
        </w:tabs>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423E0" w:rsidRPr="00B27455" w:rsidRDefault="009423E0" w:rsidP="009423E0">
      <w:pPr>
        <w:tabs>
          <w:tab w:val="left" w:pos="851"/>
        </w:tabs>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lastRenderedPageBreak/>
        <w:t xml:space="preserve">Условия равновесия твердого тела, имеющего закрепленную ось движения. Момент силы. </w:t>
      </w:r>
    </w:p>
    <w:p w:rsidR="009423E0" w:rsidRPr="00B27455" w:rsidRDefault="009423E0" w:rsidP="009423E0">
      <w:pPr>
        <w:widowControl w:val="0"/>
        <w:tabs>
          <w:tab w:val="left" w:pos="851"/>
          <w:tab w:val="left" w:pos="989"/>
        </w:tabs>
        <w:spacing w:after="0" w:line="240" w:lineRule="auto"/>
        <w:ind w:left="709"/>
        <w:jc w:val="center"/>
        <w:rPr>
          <w:rFonts w:ascii="Times New Roman" w:hAnsi="Times New Roman" w:cs="Times New Roman"/>
          <w:b/>
          <w:sz w:val="28"/>
          <w:szCs w:val="28"/>
        </w:rPr>
      </w:pPr>
      <w:r w:rsidRPr="00B27455">
        <w:rPr>
          <w:rFonts w:ascii="Times New Roman" w:hAnsi="Times New Roman" w:cs="Times New Roman"/>
          <w:b/>
          <w:sz w:val="28"/>
          <w:szCs w:val="28"/>
        </w:rPr>
        <w:t xml:space="preserve">Основы </w:t>
      </w:r>
      <w:r w:rsidRPr="00B27455">
        <w:rPr>
          <w:rFonts w:ascii="Times New Roman" w:hAnsi="Times New Roman" w:cs="Times New Roman"/>
          <w:b/>
          <w:color w:val="000000"/>
          <w:sz w:val="28"/>
          <w:szCs w:val="28"/>
        </w:rPr>
        <w:t>молекулярно-кинетической теории</w:t>
      </w:r>
    </w:p>
    <w:p w:rsidR="009423E0" w:rsidRPr="00B27455" w:rsidRDefault="009423E0" w:rsidP="009423E0">
      <w:pPr>
        <w:tabs>
          <w:tab w:val="left" w:pos="851"/>
        </w:tabs>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 xml:space="preserve">Строение вещества. Атомы и молекулы. Тепловое движение атомов и молекул. Взаимодействие (притяжение и отталкивание) молекул.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Количество теплоты. Закон сохранения и превращения энергии в тепловых процессах.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Влажность воздуха. </w:t>
      </w:r>
    </w:p>
    <w:p w:rsidR="009423E0" w:rsidRPr="00B27455" w:rsidRDefault="009423E0" w:rsidP="009423E0">
      <w:pPr>
        <w:tabs>
          <w:tab w:val="left" w:pos="851"/>
        </w:tabs>
        <w:spacing w:after="0" w:line="240" w:lineRule="auto"/>
        <w:ind w:firstLine="709"/>
        <w:jc w:val="center"/>
        <w:rPr>
          <w:rFonts w:ascii="Times New Roman" w:hAnsi="Times New Roman" w:cs="Times New Roman"/>
          <w:b/>
          <w:sz w:val="28"/>
          <w:szCs w:val="28"/>
        </w:rPr>
      </w:pPr>
      <w:r w:rsidRPr="00B27455">
        <w:rPr>
          <w:rFonts w:ascii="Times New Roman" w:hAnsi="Times New Roman" w:cs="Times New Roman"/>
          <w:b/>
          <w:sz w:val="28"/>
          <w:szCs w:val="28"/>
        </w:rPr>
        <w:t xml:space="preserve">Основы термодинамики </w:t>
      </w:r>
    </w:p>
    <w:p w:rsidR="009423E0" w:rsidRPr="00B27455" w:rsidRDefault="009423E0" w:rsidP="009423E0">
      <w:pPr>
        <w:tabs>
          <w:tab w:val="left" w:pos="851"/>
        </w:tabs>
        <w:spacing w:after="0" w:line="240" w:lineRule="auto"/>
        <w:ind w:firstLine="709"/>
        <w:jc w:val="both"/>
        <w:rPr>
          <w:rFonts w:ascii="Times New Roman" w:hAnsi="Times New Roman" w:cs="Times New Roman"/>
          <w:i/>
          <w:sz w:val="28"/>
          <w:szCs w:val="28"/>
        </w:rPr>
      </w:pPr>
      <w:r w:rsidRPr="00B27455">
        <w:rPr>
          <w:rFonts w:ascii="Times New Roman" w:hAnsi="Times New Roman" w:cs="Times New Roman"/>
          <w:sz w:val="28"/>
          <w:szCs w:val="28"/>
        </w:rPr>
        <w:t>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9423E0" w:rsidRPr="00B27455" w:rsidRDefault="009423E0" w:rsidP="009423E0">
      <w:pPr>
        <w:widowControl w:val="0"/>
        <w:tabs>
          <w:tab w:val="left" w:pos="851"/>
          <w:tab w:val="left" w:pos="989"/>
        </w:tabs>
        <w:spacing w:after="0" w:line="240" w:lineRule="auto"/>
        <w:ind w:left="709"/>
        <w:jc w:val="center"/>
        <w:rPr>
          <w:rFonts w:ascii="Times New Roman" w:hAnsi="Times New Roman" w:cs="Times New Roman"/>
          <w:b/>
          <w:sz w:val="28"/>
          <w:szCs w:val="28"/>
        </w:rPr>
      </w:pPr>
      <w:r w:rsidRPr="00B27455">
        <w:rPr>
          <w:rFonts w:ascii="Times New Roman" w:hAnsi="Times New Roman" w:cs="Times New Roman"/>
          <w:b/>
          <w:sz w:val="28"/>
          <w:szCs w:val="28"/>
        </w:rPr>
        <w:t xml:space="preserve">Основы электродинамики </w:t>
      </w:r>
    </w:p>
    <w:p w:rsidR="009423E0" w:rsidRPr="00B27455" w:rsidRDefault="009423E0" w:rsidP="009423E0">
      <w:pPr>
        <w:widowControl w:val="0"/>
        <w:tabs>
          <w:tab w:val="left" w:pos="851"/>
          <w:tab w:val="left" w:pos="989"/>
        </w:tabs>
        <w:spacing w:after="0" w:line="240" w:lineRule="auto"/>
        <w:rPr>
          <w:rFonts w:ascii="Times New Roman" w:hAnsi="Times New Roman" w:cs="Times New Roman"/>
          <w:b/>
          <w:sz w:val="28"/>
          <w:szCs w:val="28"/>
        </w:rPr>
      </w:pPr>
      <w:r w:rsidRPr="00B27455">
        <w:rPr>
          <w:rFonts w:ascii="Times New Roman" w:hAnsi="Times New Roman" w:cs="Times New Roman"/>
          <w:b/>
          <w:sz w:val="28"/>
          <w:szCs w:val="28"/>
        </w:rPr>
        <w:tab/>
      </w:r>
      <w:r w:rsidRPr="00B27455">
        <w:rPr>
          <w:rFonts w:ascii="Times New Roman" w:hAnsi="Times New Roman" w:cs="Times New Roman"/>
          <w:sz w:val="28"/>
          <w:szCs w:val="28"/>
        </w:rPr>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423E0" w:rsidRPr="00B27455" w:rsidRDefault="009423E0" w:rsidP="009423E0">
      <w:pPr>
        <w:tabs>
          <w:tab w:val="left" w:pos="851"/>
        </w:tabs>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Ток в различных средах. </w:t>
      </w:r>
    </w:p>
    <w:p w:rsidR="009423E0" w:rsidRPr="00B27455" w:rsidRDefault="009423E0" w:rsidP="009423E0">
      <w:pPr>
        <w:tabs>
          <w:tab w:val="left" w:pos="851"/>
        </w:tabs>
        <w:spacing w:after="0" w:line="240" w:lineRule="auto"/>
        <w:rPr>
          <w:rFonts w:ascii="Times New Roman" w:hAnsi="Times New Roman" w:cs="Times New Roman"/>
          <w:b/>
          <w:sz w:val="28"/>
          <w:szCs w:val="28"/>
        </w:rPr>
      </w:pPr>
    </w:p>
    <w:p w:rsidR="009423E0" w:rsidRPr="00B27455" w:rsidRDefault="009423E0" w:rsidP="009423E0">
      <w:pPr>
        <w:tabs>
          <w:tab w:val="left" w:pos="851"/>
        </w:tabs>
        <w:spacing w:after="0" w:line="240" w:lineRule="auto"/>
        <w:rPr>
          <w:rFonts w:ascii="Times New Roman" w:hAnsi="Times New Roman" w:cs="Times New Roman"/>
          <w:b/>
          <w:sz w:val="28"/>
          <w:szCs w:val="28"/>
        </w:rPr>
      </w:pPr>
      <w:r w:rsidRPr="00B27455">
        <w:rPr>
          <w:rFonts w:ascii="Times New Roman" w:hAnsi="Times New Roman" w:cs="Times New Roman"/>
          <w:b/>
          <w:sz w:val="28"/>
          <w:szCs w:val="28"/>
        </w:rPr>
        <w:t xml:space="preserve">11 класс: </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Основы электродинамики (продолжение).</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 xml:space="preserve">Магнитное поле </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Взаимодействие токов. Магнитное поле тока. Магнитная индукция. Сила Ампера. Сила Лоренца.</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 xml:space="preserve">Электромагнитная индукция </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Явление электромагнитной индукции. Магнитный поток. Закон электромагнитной индукции. Правило Ленца. Самоиндукция. Индуктивность. Взаимосвязь электрического и магнитного полей. Электромагнитное поле.</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 xml:space="preserve">Электромагнитные колебания и волны </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 xml:space="preserve">Свободные колебания в колебательном контуре. Период свободных электрических колебаний. Переменный электрический ток. Генерирование </w:t>
      </w:r>
      <w:r w:rsidRPr="00B27455">
        <w:rPr>
          <w:rFonts w:ascii="Times New Roman" w:hAnsi="Times New Roman" w:cs="Times New Roman"/>
          <w:sz w:val="28"/>
          <w:szCs w:val="28"/>
        </w:rPr>
        <w:lastRenderedPageBreak/>
        <w:t>электрической энергии. Трансформатор. Передача электрической энергии. Электромагнитные волны. Свойства электромагнитных волн. Принципы радиосвязи. Телевидение.</w:t>
      </w:r>
    </w:p>
    <w:p w:rsidR="009423E0" w:rsidRPr="00B27455" w:rsidRDefault="009423E0" w:rsidP="009423E0">
      <w:pPr>
        <w:pStyle w:val="af0"/>
        <w:spacing w:before="0" w:beforeAutospacing="0" w:after="0" w:afterAutospacing="0"/>
        <w:jc w:val="center"/>
        <w:rPr>
          <w:b/>
          <w:sz w:val="28"/>
          <w:szCs w:val="28"/>
        </w:rPr>
      </w:pPr>
      <w:r w:rsidRPr="00B27455">
        <w:rPr>
          <w:b/>
          <w:sz w:val="28"/>
          <w:szCs w:val="28"/>
        </w:rPr>
        <w:t xml:space="preserve">Оптика </w:t>
      </w:r>
    </w:p>
    <w:p w:rsidR="009423E0" w:rsidRPr="00B27455" w:rsidRDefault="009423E0" w:rsidP="009423E0">
      <w:pPr>
        <w:spacing w:after="0" w:line="240" w:lineRule="auto"/>
        <w:ind w:hanging="709"/>
        <w:jc w:val="center"/>
        <w:rPr>
          <w:rFonts w:ascii="Times New Roman" w:hAnsi="Times New Roman" w:cs="Times New Roman"/>
          <w:b/>
          <w:sz w:val="28"/>
          <w:szCs w:val="28"/>
        </w:rPr>
      </w:pPr>
      <w:r w:rsidRPr="00B27455">
        <w:rPr>
          <w:rFonts w:ascii="Times New Roman" w:hAnsi="Times New Roman" w:cs="Times New Roman"/>
          <w:b/>
          <w:sz w:val="28"/>
          <w:szCs w:val="28"/>
        </w:rPr>
        <w:t xml:space="preserve">Световые волны. </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Поперечность световых волн. Поляризация света.</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 xml:space="preserve">Элементы теории относительности </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Излучения и спектры</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 xml:space="preserve">Квантовая физика </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Гейзенберга.Строение атома. Опыты Резерфорда. Квантовые постулаты Бора. Испускание и поглощение света атомом. Лазеры.</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 xml:space="preserve">Строение Вселенной </w:t>
      </w:r>
    </w:p>
    <w:p w:rsidR="009423E0" w:rsidRPr="00B27455" w:rsidRDefault="009423E0" w:rsidP="009423E0">
      <w:pPr>
        <w:spacing w:after="0" w:line="240" w:lineRule="auto"/>
        <w:ind w:firstLine="709"/>
        <w:jc w:val="both"/>
        <w:rPr>
          <w:rFonts w:ascii="Times New Roman" w:hAnsi="Times New Roman" w:cs="Times New Roman"/>
          <w:sz w:val="28"/>
          <w:szCs w:val="28"/>
        </w:rPr>
      </w:pPr>
      <w:r w:rsidRPr="00B27455">
        <w:rPr>
          <w:rFonts w:ascii="Times New Roman" w:hAnsi="Times New Roman" w:cs="Times New Roman"/>
          <w:sz w:val="28"/>
          <w:szCs w:val="28"/>
        </w:rPr>
        <w:t>Строение солнечной системы. Система «Земля – Луна». Общие сведения о Солнце (вид в телескоп, вращение, размеры, масса, светимость, температура солнца и состояние вещества в нем, химический состав). Источники энергии и внутреннее строение Солнца. Физическая природа звезд. Наша Галактика (состав, строение, движение звезд в Галактике и ее вращение). Происхождение и эволюция галактик и звезд.</w:t>
      </w:r>
    </w:p>
    <w:p w:rsidR="009423E0" w:rsidRPr="00B27455" w:rsidRDefault="009423E0" w:rsidP="009423E0">
      <w:pPr>
        <w:spacing w:after="0" w:line="240" w:lineRule="auto"/>
        <w:jc w:val="center"/>
        <w:rPr>
          <w:rFonts w:ascii="Times New Roman" w:hAnsi="Times New Roman" w:cs="Times New Roman"/>
          <w:b/>
          <w:sz w:val="28"/>
          <w:szCs w:val="28"/>
        </w:rPr>
      </w:pPr>
      <w:r w:rsidRPr="00B27455">
        <w:rPr>
          <w:rFonts w:ascii="Times New Roman" w:hAnsi="Times New Roman" w:cs="Times New Roman"/>
          <w:b/>
          <w:sz w:val="28"/>
          <w:szCs w:val="28"/>
        </w:rPr>
        <w:t xml:space="preserve">Повторение. </w:t>
      </w:r>
    </w:p>
    <w:p w:rsidR="009423E0" w:rsidRDefault="009423E0" w:rsidP="009423E0">
      <w:pPr>
        <w:tabs>
          <w:tab w:val="left" w:pos="851"/>
        </w:tabs>
        <w:spacing w:after="0" w:line="240" w:lineRule="auto"/>
        <w:rPr>
          <w:rFonts w:ascii="Times New Roman" w:hAnsi="Times New Roman" w:cs="Times New Roman"/>
          <w:b/>
          <w:sz w:val="24"/>
          <w:szCs w:val="24"/>
        </w:rPr>
      </w:pPr>
    </w:p>
    <w:p w:rsidR="009423E0" w:rsidRPr="00E5706C" w:rsidRDefault="009423E0" w:rsidP="009423E0">
      <w:pPr>
        <w:tabs>
          <w:tab w:val="left" w:pos="851"/>
        </w:tabs>
        <w:spacing w:after="0" w:line="240" w:lineRule="auto"/>
        <w:rPr>
          <w:rFonts w:ascii="Times New Roman" w:hAnsi="Times New Roman" w:cs="Times New Roman"/>
          <w:sz w:val="24"/>
          <w:szCs w:val="24"/>
        </w:rPr>
      </w:pPr>
      <w:r w:rsidRPr="00E5706C">
        <w:rPr>
          <w:rFonts w:ascii="Times New Roman" w:hAnsi="Times New Roman" w:cs="Times New Roman"/>
          <w:sz w:val="24"/>
          <w:szCs w:val="24"/>
        </w:rPr>
        <w:t>.</w:t>
      </w:r>
    </w:p>
    <w:p w:rsidR="009423E0" w:rsidRPr="00E5706C" w:rsidRDefault="009423E0" w:rsidP="009423E0">
      <w:pPr>
        <w:tabs>
          <w:tab w:val="left" w:pos="851"/>
        </w:tabs>
        <w:spacing w:after="0" w:line="240" w:lineRule="auto"/>
        <w:rPr>
          <w:rFonts w:ascii="Times New Roman" w:hAnsi="Times New Roman" w:cs="Times New Roman"/>
          <w:sz w:val="24"/>
          <w:szCs w:val="24"/>
        </w:rPr>
        <w:sectPr w:rsidR="009423E0" w:rsidRPr="00E5706C">
          <w:pgSz w:w="11906" w:h="16838"/>
          <w:pgMar w:top="1134" w:right="850" w:bottom="1134" w:left="1701" w:header="708" w:footer="708" w:gutter="0"/>
          <w:cols w:space="708"/>
          <w:docGrid w:linePitch="360"/>
        </w:sectPr>
      </w:pPr>
    </w:p>
    <w:p w:rsidR="009423E0" w:rsidRPr="00901CDE" w:rsidRDefault="009423E0" w:rsidP="009423E0">
      <w:pPr>
        <w:ind w:left="720"/>
        <w:jc w:val="center"/>
        <w:rPr>
          <w:rFonts w:ascii="Times New Roman" w:hAnsi="Times New Roman"/>
          <w:b/>
          <w:bCs/>
          <w:color w:val="000000"/>
        </w:rPr>
      </w:pPr>
      <w:r w:rsidRPr="00901CDE">
        <w:rPr>
          <w:rFonts w:ascii="Times New Roman" w:hAnsi="Times New Roman"/>
          <w:b/>
          <w:bCs/>
          <w:color w:val="000000"/>
        </w:rPr>
        <w:lastRenderedPageBreak/>
        <w:t xml:space="preserve"> </w:t>
      </w:r>
      <w:r>
        <w:rPr>
          <w:rFonts w:ascii="Times New Roman" w:hAnsi="Times New Roman"/>
          <w:b/>
          <w:bCs/>
          <w:color w:val="000000"/>
          <w:lang w:val="en-US"/>
        </w:rPr>
        <w:t>III</w:t>
      </w:r>
      <w:r w:rsidRPr="00901CDE">
        <w:rPr>
          <w:rFonts w:ascii="Times New Roman" w:hAnsi="Times New Roman"/>
          <w:b/>
          <w:bCs/>
          <w:color w:val="000000"/>
        </w:rPr>
        <w:t>. Тематическое планирование</w:t>
      </w:r>
    </w:p>
    <w:p w:rsidR="009423E0" w:rsidRDefault="009423E0" w:rsidP="009423E0">
      <w:pPr>
        <w:rPr>
          <w:rFonts w:ascii="Times New Roman" w:hAnsi="Times New Roman"/>
          <w:b/>
          <w:bCs/>
          <w:color w:val="000000"/>
        </w:rPr>
      </w:pPr>
      <w:r>
        <w:rPr>
          <w:rFonts w:ascii="Times New Roman" w:hAnsi="Times New Roman"/>
          <w:b/>
          <w:bCs/>
          <w:color w:val="000000"/>
        </w:rPr>
        <w:t xml:space="preserve">10 класс: </w:t>
      </w:r>
    </w:p>
    <w:tbl>
      <w:tblPr>
        <w:tblStyle w:val="af"/>
        <w:tblW w:w="0" w:type="auto"/>
        <w:tblLayout w:type="fixed"/>
        <w:tblLook w:val="04A0"/>
      </w:tblPr>
      <w:tblGrid>
        <w:gridCol w:w="630"/>
        <w:gridCol w:w="2739"/>
        <w:gridCol w:w="850"/>
        <w:gridCol w:w="1134"/>
        <w:gridCol w:w="1134"/>
        <w:gridCol w:w="2835"/>
      </w:tblGrid>
      <w:tr w:rsidR="00967785" w:rsidRPr="00E5706C" w:rsidTr="00967785">
        <w:tc>
          <w:tcPr>
            <w:tcW w:w="630" w:type="dxa"/>
          </w:tcPr>
          <w:p w:rsidR="00967785" w:rsidRPr="00F92C77" w:rsidRDefault="00967785" w:rsidP="00967785">
            <w:pPr>
              <w:jc w:val="center"/>
              <w:rPr>
                <w:b/>
                <w:sz w:val="24"/>
                <w:szCs w:val="24"/>
              </w:rPr>
            </w:pPr>
            <w:r w:rsidRPr="00F92C77">
              <w:rPr>
                <w:b/>
                <w:sz w:val="24"/>
                <w:szCs w:val="24"/>
              </w:rPr>
              <w:t>№</w:t>
            </w:r>
          </w:p>
        </w:tc>
        <w:tc>
          <w:tcPr>
            <w:tcW w:w="2739" w:type="dxa"/>
          </w:tcPr>
          <w:p w:rsidR="00967785" w:rsidRPr="00F92C77" w:rsidRDefault="00967785" w:rsidP="00967785">
            <w:pPr>
              <w:jc w:val="center"/>
              <w:rPr>
                <w:b/>
                <w:sz w:val="24"/>
                <w:szCs w:val="24"/>
              </w:rPr>
            </w:pPr>
            <w:r w:rsidRPr="00F92C77">
              <w:rPr>
                <w:b/>
                <w:sz w:val="24"/>
                <w:szCs w:val="24"/>
              </w:rPr>
              <w:t>Раздел</w:t>
            </w:r>
          </w:p>
        </w:tc>
        <w:tc>
          <w:tcPr>
            <w:tcW w:w="850" w:type="dxa"/>
          </w:tcPr>
          <w:p w:rsidR="00967785" w:rsidRPr="00F92C77" w:rsidRDefault="00967785" w:rsidP="00967785">
            <w:pPr>
              <w:jc w:val="center"/>
              <w:rPr>
                <w:b/>
                <w:sz w:val="24"/>
                <w:szCs w:val="24"/>
              </w:rPr>
            </w:pPr>
            <w:r w:rsidRPr="00F92C77">
              <w:rPr>
                <w:b/>
                <w:sz w:val="24"/>
                <w:szCs w:val="24"/>
              </w:rPr>
              <w:t>Кол</w:t>
            </w:r>
            <w:r>
              <w:rPr>
                <w:b/>
                <w:sz w:val="24"/>
                <w:szCs w:val="24"/>
              </w:rPr>
              <w:t>-</w:t>
            </w:r>
            <w:r w:rsidRPr="00F92C77">
              <w:rPr>
                <w:b/>
                <w:sz w:val="24"/>
                <w:szCs w:val="24"/>
              </w:rPr>
              <w:t>во часов</w:t>
            </w:r>
          </w:p>
        </w:tc>
        <w:tc>
          <w:tcPr>
            <w:tcW w:w="1134" w:type="dxa"/>
          </w:tcPr>
          <w:p w:rsidR="00967785" w:rsidRPr="00F92C77" w:rsidRDefault="00967785" w:rsidP="00967785">
            <w:pPr>
              <w:jc w:val="center"/>
              <w:rPr>
                <w:b/>
                <w:sz w:val="24"/>
                <w:szCs w:val="24"/>
              </w:rPr>
            </w:pPr>
            <w:r w:rsidRPr="00F92C77">
              <w:rPr>
                <w:b/>
                <w:sz w:val="24"/>
                <w:szCs w:val="24"/>
              </w:rPr>
              <w:t>Контро</w:t>
            </w:r>
            <w:r>
              <w:rPr>
                <w:b/>
                <w:sz w:val="24"/>
                <w:szCs w:val="24"/>
              </w:rPr>
              <w:t>-</w:t>
            </w:r>
            <w:r w:rsidRPr="00F92C77">
              <w:rPr>
                <w:b/>
                <w:sz w:val="24"/>
                <w:szCs w:val="24"/>
              </w:rPr>
              <w:t>льн</w:t>
            </w:r>
            <w:r>
              <w:rPr>
                <w:b/>
                <w:sz w:val="24"/>
                <w:szCs w:val="24"/>
              </w:rPr>
              <w:t>ые</w:t>
            </w:r>
            <w:r w:rsidRPr="00F92C77">
              <w:rPr>
                <w:b/>
                <w:sz w:val="24"/>
                <w:szCs w:val="24"/>
              </w:rPr>
              <w:t xml:space="preserve"> работ</w:t>
            </w:r>
            <w:r>
              <w:rPr>
                <w:b/>
                <w:sz w:val="24"/>
                <w:szCs w:val="24"/>
              </w:rPr>
              <w:t>ы</w:t>
            </w:r>
          </w:p>
        </w:tc>
        <w:tc>
          <w:tcPr>
            <w:tcW w:w="1134" w:type="dxa"/>
          </w:tcPr>
          <w:p w:rsidR="00967785" w:rsidRPr="00F92C77" w:rsidRDefault="00967785" w:rsidP="00967785">
            <w:pPr>
              <w:jc w:val="center"/>
              <w:rPr>
                <w:b/>
                <w:sz w:val="24"/>
                <w:szCs w:val="24"/>
              </w:rPr>
            </w:pPr>
            <w:r w:rsidRPr="00F92C77">
              <w:rPr>
                <w:b/>
                <w:sz w:val="24"/>
                <w:szCs w:val="24"/>
              </w:rPr>
              <w:t>Лабора</w:t>
            </w:r>
            <w:r>
              <w:rPr>
                <w:b/>
                <w:sz w:val="24"/>
                <w:szCs w:val="24"/>
              </w:rPr>
              <w:t>-</w:t>
            </w:r>
            <w:r w:rsidRPr="00F92C77">
              <w:rPr>
                <w:b/>
                <w:sz w:val="24"/>
                <w:szCs w:val="24"/>
              </w:rPr>
              <w:t>торные работы</w:t>
            </w:r>
          </w:p>
        </w:tc>
        <w:tc>
          <w:tcPr>
            <w:tcW w:w="2835" w:type="dxa"/>
          </w:tcPr>
          <w:p w:rsidR="00967785" w:rsidRPr="00967785" w:rsidRDefault="00967785" w:rsidP="00967785">
            <w:pPr>
              <w:pStyle w:val="a7"/>
              <w:shd w:val="clear" w:color="auto" w:fill="auto"/>
              <w:tabs>
                <w:tab w:val="left" w:pos="0"/>
              </w:tabs>
              <w:spacing w:line="259" w:lineRule="auto"/>
              <w:ind w:firstLine="34"/>
              <w:rPr>
                <w:b/>
                <w:sz w:val="24"/>
                <w:szCs w:val="24"/>
              </w:rPr>
            </w:pPr>
            <w:r w:rsidRPr="00967785">
              <w:rPr>
                <w:b/>
                <w:sz w:val="22"/>
                <w:szCs w:val="22"/>
              </w:rPr>
              <w:t xml:space="preserve">Использование цифрового и аналогового оборудования центра естественнонаучной и технологической направленностей «Точка роста»   </w:t>
            </w:r>
          </w:p>
        </w:tc>
      </w:tr>
      <w:tr w:rsidR="00967785" w:rsidRPr="00E5706C" w:rsidTr="00967785">
        <w:tc>
          <w:tcPr>
            <w:tcW w:w="630" w:type="dxa"/>
          </w:tcPr>
          <w:p w:rsidR="00967785" w:rsidRPr="00E5706C" w:rsidRDefault="00967785" w:rsidP="009423E0">
            <w:pPr>
              <w:jc w:val="both"/>
              <w:rPr>
                <w:sz w:val="24"/>
                <w:szCs w:val="24"/>
              </w:rPr>
            </w:pPr>
            <w:r w:rsidRPr="00E5706C">
              <w:rPr>
                <w:sz w:val="24"/>
                <w:szCs w:val="24"/>
              </w:rPr>
              <w:t>1.</w:t>
            </w:r>
          </w:p>
        </w:tc>
        <w:tc>
          <w:tcPr>
            <w:tcW w:w="2739" w:type="dxa"/>
          </w:tcPr>
          <w:p w:rsidR="00967785" w:rsidRPr="00E5706C" w:rsidRDefault="00967785" w:rsidP="009423E0">
            <w:pPr>
              <w:jc w:val="both"/>
              <w:rPr>
                <w:sz w:val="24"/>
                <w:szCs w:val="24"/>
              </w:rPr>
            </w:pPr>
            <w:r w:rsidRPr="00E5706C">
              <w:rPr>
                <w:color w:val="000000"/>
                <w:sz w:val="24"/>
                <w:szCs w:val="24"/>
              </w:rPr>
              <w:t xml:space="preserve">Введение. </w:t>
            </w:r>
            <w:r w:rsidRPr="00E5706C">
              <w:rPr>
                <w:sz w:val="24"/>
                <w:szCs w:val="24"/>
              </w:rPr>
              <w:t>Физика и физические методы изучения природы</w:t>
            </w:r>
          </w:p>
        </w:tc>
        <w:tc>
          <w:tcPr>
            <w:tcW w:w="850" w:type="dxa"/>
          </w:tcPr>
          <w:p w:rsidR="00967785" w:rsidRPr="00E5706C" w:rsidRDefault="00967785" w:rsidP="009423E0">
            <w:pPr>
              <w:jc w:val="center"/>
              <w:rPr>
                <w:sz w:val="24"/>
                <w:szCs w:val="24"/>
              </w:rPr>
            </w:pPr>
            <w:r w:rsidRPr="00E5706C">
              <w:rPr>
                <w:sz w:val="24"/>
                <w:szCs w:val="24"/>
              </w:rPr>
              <w:t>1</w:t>
            </w:r>
          </w:p>
        </w:tc>
        <w:tc>
          <w:tcPr>
            <w:tcW w:w="1134" w:type="dxa"/>
          </w:tcPr>
          <w:p w:rsidR="00967785" w:rsidRPr="00E5706C" w:rsidRDefault="00967785" w:rsidP="009423E0">
            <w:pPr>
              <w:jc w:val="center"/>
              <w:rPr>
                <w:sz w:val="24"/>
                <w:szCs w:val="24"/>
              </w:rPr>
            </w:pPr>
          </w:p>
        </w:tc>
        <w:tc>
          <w:tcPr>
            <w:tcW w:w="1134" w:type="dxa"/>
          </w:tcPr>
          <w:p w:rsidR="00967785" w:rsidRPr="00E5706C" w:rsidRDefault="00967785" w:rsidP="009423E0">
            <w:pPr>
              <w:jc w:val="center"/>
              <w:rPr>
                <w:sz w:val="24"/>
                <w:szCs w:val="24"/>
              </w:rPr>
            </w:pPr>
          </w:p>
        </w:tc>
        <w:tc>
          <w:tcPr>
            <w:tcW w:w="2835" w:type="dxa"/>
          </w:tcPr>
          <w:p w:rsidR="00967785" w:rsidRPr="00E5706C" w:rsidRDefault="00967785" w:rsidP="009423E0">
            <w:pPr>
              <w:jc w:val="center"/>
              <w:rPr>
                <w:sz w:val="24"/>
                <w:szCs w:val="24"/>
              </w:rPr>
            </w:pPr>
            <w:r>
              <w:rPr>
                <w:sz w:val="22"/>
                <w:szCs w:val="22"/>
              </w:rPr>
              <w:t>Комплект посуды и оборудования для ученических опытов</w:t>
            </w:r>
          </w:p>
        </w:tc>
      </w:tr>
      <w:tr w:rsidR="00967785" w:rsidRPr="00E5706C" w:rsidTr="005B0827">
        <w:trPr>
          <w:trHeight w:val="5602"/>
        </w:trPr>
        <w:tc>
          <w:tcPr>
            <w:tcW w:w="630" w:type="dxa"/>
          </w:tcPr>
          <w:p w:rsidR="00967785" w:rsidRPr="00E5706C" w:rsidRDefault="00967785" w:rsidP="009423E0">
            <w:pPr>
              <w:jc w:val="both"/>
              <w:rPr>
                <w:sz w:val="24"/>
                <w:szCs w:val="24"/>
              </w:rPr>
            </w:pPr>
            <w:r w:rsidRPr="00E5706C">
              <w:rPr>
                <w:sz w:val="24"/>
                <w:szCs w:val="24"/>
              </w:rPr>
              <w:t>2.</w:t>
            </w:r>
          </w:p>
        </w:tc>
        <w:tc>
          <w:tcPr>
            <w:tcW w:w="2739" w:type="dxa"/>
          </w:tcPr>
          <w:p w:rsidR="00967785" w:rsidRPr="00E5706C" w:rsidRDefault="00967785" w:rsidP="009423E0">
            <w:pPr>
              <w:jc w:val="both"/>
              <w:rPr>
                <w:sz w:val="24"/>
                <w:szCs w:val="24"/>
              </w:rPr>
            </w:pPr>
            <w:r w:rsidRPr="00E5706C">
              <w:rPr>
                <w:color w:val="000000"/>
                <w:sz w:val="24"/>
                <w:szCs w:val="24"/>
              </w:rPr>
              <w:t>Механика</w:t>
            </w:r>
          </w:p>
        </w:tc>
        <w:tc>
          <w:tcPr>
            <w:tcW w:w="850" w:type="dxa"/>
          </w:tcPr>
          <w:p w:rsidR="00967785" w:rsidRPr="00E5706C" w:rsidRDefault="00927227" w:rsidP="009423E0">
            <w:pPr>
              <w:jc w:val="center"/>
              <w:rPr>
                <w:sz w:val="24"/>
                <w:szCs w:val="24"/>
              </w:rPr>
            </w:pPr>
            <w:r>
              <w:rPr>
                <w:color w:val="000000"/>
                <w:sz w:val="24"/>
                <w:szCs w:val="24"/>
              </w:rPr>
              <w:t>28</w:t>
            </w:r>
          </w:p>
        </w:tc>
        <w:tc>
          <w:tcPr>
            <w:tcW w:w="1134" w:type="dxa"/>
          </w:tcPr>
          <w:p w:rsidR="00967785" w:rsidRPr="00E5706C" w:rsidRDefault="00967785" w:rsidP="009423E0">
            <w:pPr>
              <w:jc w:val="center"/>
              <w:rPr>
                <w:sz w:val="24"/>
                <w:szCs w:val="24"/>
              </w:rPr>
            </w:pPr>
            <w:r>
              <w:rPr>
                <w:sz w:val="24"/>
                <w:szCs w:val="24"/>
              </w:rPr>
              <w:t>3</w:t>
            </w:r>
          </w:p>
        </w:tc>
        <w:tc>
          <w:tcPr>
            <w:tcW w:w="1134" w:type="dxa"/>
          </w:tcPr>
          <w:p w:rsidR="00967785" w:rsidRPr="00E5706C" w:rsidRDefault="00967785" w:rsidP="009423E0">
            <w:pPr>
              <w:jc w:val="center"/>
              <w:rPr>
                <w:sz w:val="24"/>
                <w:szCs w:val="24"/>
              </w:rPr>
            </w:pPr>
            <w:r>
              <w:rPr>
                <w:sz w:val="24"/>
                <w:szCs w:val="24"/>
              </w:rPr>
              <w:t>6</w:t>
            </w:r>
          </w:p>
        </w:tc>
        <w:tc>
          <w:tcPr>
            <w:tcW w:w="2835" w:type="dxa"/>
          </w:tcPr>
          <w:p w:rsidR="007F0AC5" w:rsidRDefault="007F0AC5" w:rsidP="007F0AC5">
            <w:pPr>
              <w:pStyle w:val="a7"/>
              <w:shd w:val="clear" w:color="auto" w:fill="auto"/>
              <w:rPr>
                <w:sz w:val="22"/>
                <w:szCs w:val="22"/>
              </w:rPr>
            </w:pPr>
            <w:r>
              <w:rPr>
                <w:sz w:val="22"/>
                <w:szCs w:val="22"/>
              </w:rPr>
              <w:t>Комплект посуды и оборудования для лабораторных работ и  ученических опытов;</w:t>
            </w:r>
          </w:p>
          <w:p w:rsidR="007F0AC5" w:rsidRDefault="007F0AC5" w:rsidP="007F0AC5">
            <w:pPr>
              <w:pStyle w:val="a7"/>
              <w:shd w:val="clear" w:color="auto" w:fill="auto"/>
              <w:rPr>
                <w:color w:val="000000"/>
                <w:lang w:bidi="ru-RU"/>
              </w:rPr>
            </w:pPr>
            <w:r>
              <w:rPr>
                <w:color w:val="000000"/>
                <w:lang w:bidi="ru-RU"/>
              </w:rPr>
              <w:t>Мультидатчик;</w:t>
            </w:r>
          </w:p>
          <w:p w:rsidR="007F0AC5" w:rsidRDefault="007F0AC5" w:rsidP="007F0AC5">
            <w:pPr>
              <w:pStyle w:val="a7"/>
              <w:shd w:val="clear" w:color="auto" w:fill="auto"/>
              <w:rPr>
                <w:color w:val="000000"/>
                <w:lang w:bidi="ru-RU"/>
              </w:rPr>
            </w:pPr>
            <w:r>
              <w:rPr>
                <w:color w:val="000000"/>
                <w:lang w:bidi="ru-RU"/>
              </w:rPr>
              <w:t>Беспроводной модуль сопряжения мультидатчика;</w:t>
            </w:r>
          </w:p>
          <w:p w:rsidR="007F0AC5" w:rsidRDefault="007F0AC5" w:rsidP="007F0AC5">
            <w:pPr>
              <w:pStyle w:val="a7"/>
              <w:shd w:val="clear" w:color="auto" w:fill="auto"/>
              <w:rPr>
                <w:color w:val="000000"/>
                <w:lang w:bidi="ru-RU"/>
              </w:rPr>
            </w:pPr>
            <w:r>
              <w:rPr>
                <w:color w:val="000000"/>
                <w:lang w:bidi="ru-RU"/>
              </w:rPr>
              <w:t>Цифровой датчик ускорения и угловой скорости;</w:t>
            </w:r>
          </w:p>
          <w:p w:rsidR="00372516" w:rsidRDefault="00372516" w:rsidP="007F0AC5">
            <w:pPr>
              <w:pStyle w:val="a7"/>
              <w:shd w:val="clear" w:color="auto" w:fill="auto"/>
              <w:rPr>
                <w:color w:val="000000"/>
                <w:lang w:bidi="ru-RU"/>
              </w:rPr>
            </w:pPr>
            <w:r>
              <w:rPr>
                <w:color w:val="000000"/>
                <w:lang w:bidi="ru-RU"/>
              </w:rPr>
              <w:t>Комплект элементов для опытов по механике;</w:t>
            </w:r>
          </w:p>
          <w:p w:rsidR="007F0AC5" w:rsidRDefault="007F0AC5" w:rsidP="007F0AC5">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7F0AC5">
              <w:rPr>
                <w:color w:val="000000"/>
                <w:lang w:eastAsia="en-US" w:bidi="en-US"/>
              </w:rPr>
              <w:t xml:space="preserve"> </w:t>
            </w:r>
            <w:r>
              <w:rPr>
                <w:color w:val="000000"/>
                <w:lang w:val="en-US" w:eastAsia="en-US" w:bidi="en-US"/>
              </w:rPr>
              <w:t>Bluetooth</w:t>
            </w:r>
            <w:r w:rsidRPr="007F0AC5">
              <w:rPr>
                <w:color w:val="000000"/>
                <w:lang w:eastAsia="en-US" w:bidi="en-US"/>
              </w:rPr>
              <w:tab/>
            </w:r>
            <w:r>
              <w:rPr>
                <w:color w:val="000000"/>
                <w:lang w:bidi="ru-RU"/>
              </w:rPr>
              <w:t>1 шт.</w:t>
            </w:r>
          </w:p>
          <w:p w:rsidR="007F0AC5" w:rsidRDefault="007F0AC5" w:rsidP="007F0AC5">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7F0AC5" w:rsidRDefault="007F0AC5" w:rsidP="007F0AC5">
            <w:pPr>
              <w:pStyle w:val="1"/>
              <w:shd w:val="clear" w:color="auto" w:fill="auto"/>
              <w:tabs>
                <w:tab w:val="left" w:pos="482"/>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7F0AC5" w:rsidRDefault="007F0AC5" w:rsidP="007F0AC5">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7F0AC5" w:rsidRDefault="007F0AC5" w:rsidP="007F0AC5">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7F0AC5">
              <w:rPr>
                <w:color w:val="000000"/>
                <w:lang w:eastAsia="en-US" w:bidi="en-US"/>
              </w:rPr>
              <w:tab/>
            </w:r>
            <w:r>
              <w:rPr>
                <w:color w:val="000000"/>
                <w:lang w:bidi="ru-RU"/>
              </w:rPr>
              <w:t>1шт.</w:t>
            </w:r>
          </w:p>
          <w:p w:rsidR="007F0AC5" w:rsidRDefault="007F0AC5" w:rsidP="007F0AC5">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967785" w:rsidRDefault="007F0AC5" w:rsidP="005B0827">
            <w:pPr>
              <w:pStyle w:val="a7"/>
              <w:shd w:val="clear" w:color="auto" w:fill="auto"/>
              <w:ind w:firstLine="301"/>
              <w:rPr>
                <w:sz w:val="24"/>
                <w:szCs w:val="24"/>
              </w:rPr>
            </w:pPr>
            <w:r>
              <w:rPr>
                <w:color w:val="000000"/>
                <w:lang w:bidi="ru-RU"/>
              </w:rPr>
              <w:t xml:space="preserve">Сетевое зарядное устройство </w:t>
            </w:r>
            <w:r>
              <w:rPr>
                <w:color w:val="000000"/>
                <w:lang w:val="en-US" w:eastAsia="en-US" w:bidi="en-US"/>
              </w:rPr>
              <w:t>USB</w:t>
            </w:r>
          </w:p>
        </w:tc>
      </w:tr>
      <w:tr w:rsidR="00301C8E" w:rsidRPr="00E5706C" w:rsidTr="00C24D6A">
        <w:tc>
          <w:tcPr>
            <w:tcW w:w="630" w:type="dxa"/>
          </w:tcPr>
          <w:p w:rsidR="00301C8E" w:rsidRPr="00E5706C" w:rsidRDefault="00301C8E" w:rsidP="009423E0">
            <w:pPr>
              <w:jc w:val="both"/>
              <w:rPr>
                <w:sz w:val="24"/>
                <w:szCs w:val="24"/>
              </w:rPr>
            </w:pPr>
            <w:r w:rsidRPr="00E5706C">
              <w:rPr>
                <w:sz w:val="24"/>
                <w:szCs w:val="24"/>
              </w:rPr>
              <w:t>3.</w:t>
            </w:r>
          </w:p>
        </w:tc>
        <w:tc>
          <w:tcPr>
            <w:tcW w:w="2739" w:type="dxa"/>
          </w:tcPr>
          <w:p w:rsidR="00301C8E" w:rsidRPr="00E5706C" w:rsidRDefault="00301C8E" w:rsidP="009423E0">
            <w:pPr>
              <w:jc w:val="both"/>
              <w:rPr>
                <w:sz w:val="24"/>
                <w:szCs w:val="24"/>
              </w:rPr>
            </w:pPr>
            <w:r w:rsidRPr="00E5706C">
              <w:rPr>
                <w:color w:val="000000"/>
                <w:sz w:val="24"/>
                <w:szCs w:val="24"/>
              </w:rPr>
              <w:t>Основы молекулярно-кинетической теории</w:t>
            </w:r>
          </w:p>
        </w:tc>
        <w:tc>
          <w:tcPr>
            <w:tcW w:w="850" w:type="dxa"/>
          </w:tcPr>
          <w:p w:rsidR="00301C8E" w:rsidRPr="00E5706C" w:rsidRDefault="00927227" w:rsidP="009423E0">
            <w:pPr>
              <w:jc w:val="center"/>
              <w:rPr>
                <w:sz w:val="24"/>
                <w:szCs w:val="24"/>
              </w:rPr>
            </w:pPr>
            <w:r>
              <w:rPr>
                <w:color w:val="000000"/>
                <w:sz w:val="24"/>
                <w:szCs w:val="24"/>
              </w:rPr>
              <w:t>18</w:t>
            </w:r>
          </w:p>
        </w:tc>
        <w:tc>
          <w:tcPr>
            <w:tcW w:w="1134" w:type="dxa"/>
          </w:tcPr>
          <w:p w:rsidR="00301C8E" w:rsidRPr="00E5706C" w:rsidRDefault="00301C8E" w:rsidP="009423E0">
            <w:pPr>
              <w:jc w:val="center"/>
              <w:rPr>
                <w:sz w:val="24"/>
                <w:szCs w:val="24"/>
              </w:rPr>
            </w:pPr>
            <w:r w:rsidRPr="00E5706C">
              <w:rPr>
                <w:sz w:val="24"/>
                <w:szCs w:val="24"/>
              </w:rPr>
              <w:t>1</w:t>
            </w:r>
          </w:p>
        </w:tc>
        <w:tc>
          <w:tcPr>
            <w:tcW w:w="1134" w:type="dxa"/>
          </w:tcPr>
          <w:p w:rsidR="00301C8E" w:rsidRPr="00E5706C" w:rsidRDefault="00301C8E" w:rsidP="009423E0">
            <w:pPr>
              <w:jc w:val="center"/>
              <w:rPr>
                <w:sz w:val="24"/>
                <w:szCs w:val="24"/>
              </w:rPr>
            </w:pPr>
            <w:r w:rsidRPr="00E5706C">
              <w:rPr>
                <w:sz w:val="24"/>
                <w:szCs w:val="24"/>
              </w:rPr>
              <w:t>1</w:t>
            </w:r>
          </w:p>
        </w:tc>
        <w:tc>
          <w:tcPr>
            <w:tcW w:w="2835" w:type="dxa"/>
            <w:vAlign w:val="bottom"/>
          </w:tcPr>
          <w:p w:rsidR="00301C8E" w:rsidRDefault="00301C8E" w:rsidP="00512F50">
            <w:pPr>
              <w:pStyle w:val="a7"/>
              <w:shd w:val="clear" w:color="auto" w:fill="auto"/>
              <w:rPr>
                <w:sz w:val="22"/>
                <w:szCs w:val="22"/>
              </w:rPr>
            </w:pPr>
            <w:r>
              <w:rPr>
                <w:sz w:val="22"/>
                <w:szCs w:val="22"/>
              </w:rPr>
              <w:t>Комплект посуды и оборудования для</w:t>
            </w:r>
            <w:r w:rsidR="007F0AC5">
              <w:rPr>
                <w:sz w:val="22"/>
                <w:szCs w:val="22"/>
              </w:rPr>
              <w:t xml:space="preserve"> лабораторных работ и </w:t>
            </w:r>
            <w:r>
              <w:rPr>
                <w:sz w:val="22"/>
                <w:szCs w:val="22"/>
              </w:rPr>
              <w:t xml:space="preserve"> ученических опытов</w:t>
            </w:r>
            <w:r w:rsidR="007F0AC5">
              <w:rPr>
                <w:sz w:val="22"/>
                <w:szCs w:val="22"/>
              </w:rPr>
              <w:t>;</w:t>
            </w:r>
          </w:p>
          <w:p w:rsidR="007F0AC5" w:rsidRDefault="007F0AC5" w:rsidP="007F0AC5">
            <w:pPr>
              <w:pStyle w:val="a7"/>
              <w:shd w:val="clear" w:color="auto" w:fill="auto"/>
              <w:rPr>
                <w:color w:val="000000"/>
                <w:lang w:bidi="ru-RU"/>
              </w:rPr>
            </w:pPr>
            <w:r>
              <w:rPr>
                <w:color w:val="000000"/>
                <w:lang w:bidi="ru-RU"/>
              </w:rPr>
              <w:t>Мультидатчик;</w:t>
            </w:r>
          </w:p>
          <w:p w:rsidR="007F0AC5" w:rsidRDefault="007F0AC5" w:rsidP="007F0AC5">
            <w:pPr>
              <w:pStyle w:val="a7"/>
              <w:shd w:val="clear" w:color="auto" w:fill="auto"/>
              <w:rPr>
                <w:color w:val="000000"/>
                <w:lang w:bidi="ru-RU"/>
              </w:rPr>
            </w:pPr>
            <w:r>
              <w:rPr>
                <w:color w:val="000000"/>
                <w:lang w:bidi="ru-RU"/>
              </w:rPr>
              <w:t>Беспроводной модуль сопряжения мультидатчика;</w:t>
            </w:r>
          </w:p>
          <w:p w:rsidR="00301C8E" w:rsidRDefault="007F0AC5" w:rsidP="007F0AC5">
            <w:pPr>
              <w:pStyle w:val="a7"/>
              <w:shd w:val="clear" w:color="auto" w:fill="auto"/>
              <w:rPr>
                <w:color w:val="000000"/>
                <w:lang w:bidi="ru-RU"/>
              </w:rPr>
            </w:pPr>
            <w:r>
              <w:rPr>
                <w:color w:val="000000"/>
                <w:lang w:bidi="ru-RU"/>
              </w:rPr>
              <w:t>Цифровой датчик температуры исследуемой среды;</w:t>
            </w:r>
          </w:p>
          <w:p w:rsidR="007F0AC5" w:rsidRDefault="007F0AC5" w:rsidP="007F0AC5">
            <w:pPr>
              <w:pStyle w:val="a7"/>
              <w:shd w:val="clear" w:color="auto" w:fill="auto"/>
              <w:rPr>
                <w:color w:val="000000"/>
                <w:lang w:bidi="ru-RU"/>
              </w:rPr>
            </w:pPr>
            <w:r>
              <w:rPr>
                <w:color w:val="000000"/>
                <w:lang w:bidi="ru-RU"/>
              </w:rPr>
              <w:t>Цифровой датчик давления;</w:t>
            </w:r>
          </w:p>
          <w:p w:rsidR="007F0AC5" w:rsidRDefault="007F0AC5" w:rsidP="007F0AC5">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927227">
              <w:rPr>
                <w:color w:val="000000"/>
                <w:lang w:eastAsia="en-US" w:bidi="en-US"/>
              </w:rPr>
              <w:t xml:space="preserve"> </w:t>
            </w:r>
            <w:r>
              <w:rPr>
                <w:color w:val="000000"/>
                <w:lang w:val="en-US" w:eastAsia="en-US" w:bidi="en-US"/>
              </w:rPr>
              <w:t>Bluetooth</w:t>
            </w:r>
            <w:r w:rsidRPr="00927227">
              <w:rPr>
                <w:color w:val="000000"/>
                <w:lang w:eastAsia="en-US" w:bidi="en-US"/>
              </w:rPr>
              <w:tab/>
            </w:r>
            <w:r>
              <w:rPr>
                <w:color w:val="000000"/>
                <w:lang w:bidi="ru-RU"/>
              </w:rPr>
              <w:t>1 шт.</w:t>
            </w:r>
          </w:p>
          <w:p w:rsidR="007F0AC5" w:rsidRDefault="007F0AC5" w:rsidP="007F0AC5">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7F0AC5" w:rsidRDefault="007F0AC5" w:rsidP="007F0AC5">
            <w:pPr>
              <w:pStyle w:val="1"/>
              <w:shd w:val="clear" w:color="auto" w:fill="auto"/>
              <w:tabs>
                <w:tab w:val="left" w:pos="482"/>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7F0AC5" w:rsidRDefault="007F0AC5" w:rsidP="007F0AC5">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lastRenderedPageBreak/>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7F0AC5" w:rsidRDefault="007F0AC5" w:rsidP="007F0AC5">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927227">
              <w:rPr>
                <w:color w:val="000000"/>
                <w:lang w:eastAsia="en-US" w:bidi="en-US"/>
              </w:rPr>
              <w:tab/>
            </w:r>
            <w:r>
              <w:rPr>
                <w:color w:val="000000"/>
                <w:lang w:bidi="ru-RU"/>
              </w:rPr>
              <w:t>1шт.</w:t>
            </w:r>
          </w:p>
          <w:p w:rsidR="007F0AC5" w:rsidRDefault="007F0AC5" w:rsidP="007F0AC5">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7F0AC5" w:rsidRDefault="007F0AC5" w:rsidP="007F0AC5">
            <w:pPr>
              <w:pStyle w:val="a7"/>
              <w:shd w:val="clear" w:color="auto" w:fill="auto"/>
              <w:rPr>
                <w:sz w:val="19"/>
                <w:szCs w:val="19"/>
              </w:rPr>
            </w:pPr>
            <w:r>
              <w:rPr>
                <w:color w:val="000000"/>
                <w:lang w:bidi="ru-RU"/>
              </w:rPr>
              <w:t xml:space="preserve">Сетевое зарядное устройство </w:t>
            </w:r>
            <w:r>
              <w:rPr>
                <w:color w:val="000000"/>
                <w:lang w:val="en-US" w:eastAsia="en-US" w:bidi="en-US"/>
              </w:rPr>
              <w:t>USB</w:t>
            </w:r>
          </w:p>
        </w:tc>
      </w:tr>
      <w:tr w:rsidR="00301C8E" w:rsidRPr="00E5706C" w:rsidTr="00967785">
        <w:tc>
          <w:tcPr>
            <w:tcW w:w="630" w:type="dxa"/>
          </w:tcPr>
          <w:p w:rsidR="00301C8E" w:rsidRPr="00E5706C" w:rsidRDefault="00301C8E" w:rsidP="009423E0">
            <w:pPr>
              <w:jc w:val="both"/>
              <w:rPr>
                <w:sz w:val="24"/>
                <w:szCs w:val="24"/>
              </w:rPr>
            </w:pPr>
            <w:r w:rsidRPr="00E5706C">
              <w:rPr>
                <w:sz w:val="24"/>
                <w:szCs w:val="24"/>
              </w:rPr>
              <w:lastRenderedPageBreak/>
              <w:t>4.</w:t>
            </w:r>
          </w:p>
        </w:tc>
        <w:tc>
          <w:tcPr>
            <w:tcW w:w="2739" w:type="dxa"/>
          </w:tcPr>
          <w:p w:rsidR="00301C8E" w:rsidRPr="00E5706C" w:rsidRDefault="00301C8E" w:rsidP="009423E0">
            <w:pPr>
              <w:jc w:val="both"/>
              <w:rPr>
                <w:sz w:val="24"/>
                <w:szCs w:val="24"/>
              </w:rPr>
            </w:pPr>
            <w:r w:rsidRPr="00E5706C">
              <w:rPr>
                <w:color w:val="000000"/>
                <w:sz w:val="24"/>
                <w:szCs w:val="24"/>
              </w:rPr>
              <w:t>Основы термодинамики</w:t>
            </w:r>
          </w:p>
        </w:tc>
        <w:tc>
          <w:tcPr>
            <w:tcW w:w="850" w:type="dxa"/>
          </w:tcPr>
          <w:p w:rsidR="00301C8E" w:rsidRPr="00E5706C" w:rsidRDefault="00927227" w:rsidP="009423E0">
            <w:pPr>
              <w:jc w:val="center"/>
              <w:rPr>
                <w:sz w:val="24"/>
                <w:szCs w:val="24"/>
              </w:rPr>
            </w:pPr>
            <w:r>
              <w:rPr>
                <w:color w:val="000000"/>
                <w:sz w:val="24"/>
                <w:szCs w:val="24"/>
              </w:rPr>
              <w:t>8</w:t>
            </w:r>
          </w:p>
        </w:tc>
        <w:tc>
          <w:tcPr>
            <w:tcW w:w="1134" w:type="dxa"/>
          </w:tcPr>
          <w:p w:rsidR="00301C8E" w:rsidRPr="00E5706C" w:rsidRDefault="00301C8E" w:rsidP="009423E0">
            <w:pPr>
              <w:jc w:val="center"/>
              <w:rPr>
                <w:sz w:val="24"/>
                <w:szCs w:val="24"/>
              </w:rPr>
            </w:pPr>
            <w:r w:rsidRPr="00E5706C">
              <w:rPr>
                <w:sz w:val="24"/>
                <w:szCs w:val="24"/>
              </w:rPr>
              <w:t>1</w:t>
            </w:r>
          </w:p>
        </w:tc>
        <w:tc>
          <w:tcPr>
            <w:tcW w:w="1134" w:type="dxa"/>
          </w:tcPr>
          <w:p w:rsidR="00301C8E" w:rsidRPr="00E5706C" w:rsidRDefault="00301C8E" w:rsidP="009423E0">
            <w:pPr>
              <w:jc w:val="center"/>
              <w:rPr>
                <w:sz w:val="24"/>
                <w:szCs w:val="24"/>
              </w:rPr>
            </w:pPr>
          </w:p>
        </w:tc>
        <w:tc>
          <w:tcPr>
            <w:tcW w:w="2835" w:type="dxa"/>
          </w:tcPr>
          <w:p w:rsidR="007F0AC5" w:rsidRDefault="007F0AC5" w:rsidP="007F0AC5">
            <w:pPr>
              <w:pStyle w:val="a7"/>
              <w:shd w:val="clear" w:color="auto" w:fill="auto"/>
              <w:rPr>
                <w:sz w:val="22"/>
                <w:szCs w:val="22"/>
              </w:rPr>
            </w:pPr>
            <w:r>
              <w:rPr>
                <w:sz w:val="22"/>
                <w:szCs w:val="22"/>
              </w:rPr>
              <w:t>Комплект посуды и оборудования для лабораторных работ и  ученических опытов;</w:t>
            </w:r>
          </w:p>
          <w:p w:rsidR="007F0AC5" w:rsidRDefault="007F0AC5" w:rsidP="007F0AC5">
            <w:pPr>
              <w:pStyle w:val="a7"/>
              <w:shd w:val="clear" w:color="auto" w:fill="auto"/>
              <w:rPr>
                <w:color w:val="000000"/>
                <w:lang w:bidi="ru-RU"/>
              </w:rPr>
            </w:pPr>
            <w:r>
              <w:rPr>
                <w:color w:val="000000"/>
                <w:lang w:bidi="ru-RU"/>
              </w:rPr>
              <w:t>Мультидатчик;</w:t>
            </w:r>
          </w:p>
          <w:p w:rsidR="007F0AC5" w:rsidRDefault="007F0AC5" w:rsidP="007F0AC5">
            <w:pPr>
              <w:pStyle w:val="a7"/>
              <w:shd w:val="clear" w:color="auto" w:fill="auto"/>
              <w:rPr>
                <w:color w:val="000000"/>
                <w:lang w:bidi="ru-RU"/>
              </w:rPr>
            </w:pPr>
            <w:r>
              <w:rPr>
                <w:color w:val="000000"/>
                <w:lang w:bidi="ru-RU"/>
              </w:rPr>
              <w:t>Беспроводной модуль сопряжения мультидатчика;</w:t>
            </w:r>
          </w:p>
          <w:p w:rsidR="007F0AC5" w:rsidRDefault="007F0AC5" w:rsidP="007F0AC5">
            <w:pPr>
              <w:pStyle w:val="a7"/>
              <w:shd w:val="clear" w:color="auto" w:fill="auto"/>
              <w:rPr>
                <w:color w:val="000000"/>
                <w:lang w:bidi="ru-RU"/>
              </w:rPr>
            </w:pPr>
            <w:r>
              <w:rPr>
                <w:color w:val="000000"/>
                <w:lang w:bidi="ru-RU"/>
              </w:rPr>
              <w:t>Цифровой датчик температуры исследуемой среды;</w:t>
            </w:r>
          </w:p>
          <w:p w:rsidR="007F0AC5" w:rsidRDefault="007F0AC5" w:rsidP="007F0AC5">
            <w:pPr>
              <w:pStyle w:val="a7"/>
              <w:shd w:val="clear" w:color="auto" w:fill="auto"/>
              <w:rPr>
                <w:color w:val="000000"/>
                <w:lang w:bidi="ru-RU"/>
              </w:rPr>
            </w:pPr>
            <w:r>
              <w:rPr>
                <w:color w:val="000000"/>
                <w:lang w:bidi="ru-RU"/>
              </w:rPr>
              <w:t>Цифровой датчик давления;</w:t>
            </w:r>
          </w:p>
          <w:p w:rsidR="007F0AC5" w:rsidRDefault="007F0AC5" w:rsidP="007F0AC5">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7F0AC5">
              <w:rPr>
                <w:color w:val="000000"/>
                <w:lang w:eastAsia="en-US" w:bidi="en-US"/>
              </w:rPr>
              <w:t xml:space="preserve"> </w:t>
            </w:r>
            <w:r>
              <w:rPr>
                <w:color w:val="000000"/>
                <w:lang w:val="en-US" w:eastAsia="en-US" w:bidi="en-US"/>
              </w:rPr>
              <w:t>Bluetooth</w:t>
            </w:r>
            <w:r w:rsidRPr="007F0AC5">
              <w:rPr>
                <w:color w:val="000000"/>
                <w:lang w:eastAsia="en-US" w:bidi="en-US"/>
              </w:rPr>
              <w:tab/>
            </w:r>
            <w:r>
              <w:rPr>
                <w:color w:val="000000"/>
                <w:lang w:bidi="ru-RU"/>
              </w:rPr>
              <w:t>1 шт.</w:t>
            </w:r>
          </w:p>
          <w:p w:rsidR="007F0AC5" w:rsidRDefault="007F0AC5" w:rsidP="007F0AC5">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7F0AC5" w:rsidRDefault="007F0AC5" w:rsidP="007F0AC5">
            <w:pPr>
              <w:pStyle w:val="1"/>
              <w:shd w:val="clear" w:color="auto" w:fill="auto"/>
              <w:tabs>
                <w:tab w:val="left" w:pos="482"/>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7F0AC5" w:rsidRDefault="007F0AC5" w:rsidP="007F0AC5">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7F0AC5" w:rsidRDefault="007F0AC5" w:rsidP="007F0AC5">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7F0AC5">
              <w:rPr>
                <w:color w:val="000000"/>
                <w:lang w:eastAsia="en-US" w:bidi="en-US"/>
              </w:rPr>
              <w:tab/>
            </w:r>
            <w:r>
              <w:rPr>
                <w:color w:val="000000"/>
                <w:lang w:bidi="ru-RU"/>
              </w:rPr>
              <w:t>1шт.</w:t>
            </w:r>
          </w:p>
          <w:p w:rsidR="007F0AC5" w:rsidRDefault="007F0AC5" w:rsidP="007F0AC5">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301C8E" w:rsidRDefault="007F0AC5" w:rsidP="007F0AC5">
            <w:pPr>
              <w:pStyle w:val="a7"/>
              <w:shd w:val="clear" w:color="auto" w:fill="auto"/>
              <w:rPr>
                <w:sz w:val="22"/>
                <w:szCs w:val="22"/>
              </w:rPr>
            </w:pPr>
            <w:r>
              <w:rPr>
                <w:color w:val="000000"/>
                <w:lang w:bidi="ru-RU"/>
              </w:rPr>
              <w:t xml:space="preserve">Сетевое зарядное устройство </w:t>
            </w:r>
            <w:r>
              <w:rPr>
                <w:color w:val="000000"/>
                <w:lang w:val="en-US" w:eastAsia="en-US" w:bidi="en-US"/>
              </w:rPr>
              <w:t>USB</w:t>
            </w:r>
          </w:p>
        </w:tc>
      </w:tr>
      <w:tr w:rsidR="00301C8E" w:rsidRPr="00E5706C" w:rsidTr="00967785">
        <w:tc>
          <w:tcPr>
            <w:tcW w:w="630" w:type="dxa"/>
          </w:tcPr>
          <w:p w:rsidR="00301C8E" w:rsidRPr="00E5706C" w:rsidRDefault="00301C8E" w:rsidP="009423E0">
            <w:pPr>
              <w:jc w:val="both"/>
              <w:rPr>
                <w:sz w:val="24"/>
                <w:szCs w:val="24"/>
              </w:rPr>
            </w:pPr>
            <w:r w:rsidRPr="00E5706C">
              <w:rPr>
                <w:sz w:val="24"/>
                <w:szCs w:val="24"/>
              </w:rPr>
              <w:t>5.</w:t>
            </w:r>
          </w:p>
        </w:tc>
        <w:tc>
          <w:tcPr>
            <w:tcW w:w="2739" w:type="dxa"/>
          </w:tcPr>
          <w:p w:rsidR="00301C8E" w:rsidRPr="00E5706C" w:rsidRDefault="00301C8E" w:rsidP="009423E0">
            <w:pPr>
              <w:jc w:val="both"/>
              <w:rPr>
                <w:color w:val="000000"/>
                <w:sz w:val="24"/>
                <w:szCs w:val="24"/>
              </w:rPr>
            </w:pPr>
            <w:r w:rsidRPr="00E5706C">
              <w:rPr>
                <w:color w:val="000000"/>
                <w:sz w:val="24"/>
                <w:szCs w:val="24"/>
              </w:rPr>
              <w:t>Основы электродинамики</w:t>
            </w:r>
          </w:p>
        </w:tc>
        <w:tc>
          <w:tcPr>
            <w:tcW w:w="850" w:type="dxa"/>
          </w:tcPr>
          <w:p w:rsidR="00301C8E" w:rsidRPr="00E5706C" w:rsidRDefault="00927227" w:rsidP="009423E0">
            <w:pPr>
              <w:jc w:val="center"/>
              <w:rPr>
                <w:color w:val="000000"/>
                <w:sz w:val="24"/>
                <w:szCs w:val="24"/>
              </w:rPr>
            </w:pPr>
            <w:r>
              <w:rPr>
                <w:color w:val="000000"/>
                <w:sz w:val="24"/>
                <w:szCs w:val="24"/>
              </w:rPr>
              <w:t>18</w:t>
            </w:r>
          </w:p>
        </w:tc>
        <w:tc>
          <w:tcPr>
            <w:tcW w:w="1134" w:type="dxa"/>
          </w:tcPr>
          <w:p w:rsidR="00301C8E" w:rsidRPr="00E5706C" w:rsidRDefault="00301C8E" w:rsidP="009423E0">
            <w:pPr>
              <w:jc w:val="center"/>
              <w:rPr>
                <w:sz w:val="24"/>
                <w:szCs w:val="24"/>
              </w:rPr>
            </w:pPr>
            <w:r w:rsidRPr="00E5706C">
              <w:rPr>
                <w:sz w:val="24"/>
                <w:szCs w:val="24"/>
              </w:rPr>
              <w:t>1</w:t>
            </w:r>
          </w:p>
        </w:tc>
        <w:tc>
          <w:tcPr>
            <w:tcW w:w="1134" w:type="dxa"/>
          </w:tcPr>
          <w:p w:rsidR="00301C8E" w:rsidRPr="00E5706C" w:rsidRDefault="00301C8E" w:rsidP="009423E0">
            <w:pPr>
              <w:jc w:val="center"/>
              <w:rPr>
                <w:sz w:val="24"/>
                <w:szCs w:val="24"/>
              </w:rPr>
            </w:pPr>
            <w:r>
              <w:rPr>
                <w:sz w:val="24"/>
                <w:szCs w:val="24"/>
              </w:rPr>
              <w:t>2</w:t>
            </w:r>
          </w:p>
        </w:tc>
        <w:tc>
          <w:tcPr>
            <w:tcW w:w="2835" w:type="dxa"/>
          </w:tcPr>
          <w:p w:rsidR="00372516" w:rsidRDefault="00372516" w:rsidP="00372516">
            <w:pPr>
              <w:pStyle w:val="a7"/>
              <w:shd w:val="clear" w:color="auto" w:fill="auto"/>
              <w:rPr>
                <w:sz w:val="22"/>
                <w:szCs w:val="22"/>
              </w:rPr>
            </w:pPr>
            <w:r>
              <w:rPr>
                <w:sz w:val="22"/>
                <w:szCs w:val="22"/>
              </w:rPr>
              <w:t>Комплект посуды и оборудования для лабораторных работ и  ученических опытов;</w:t>
            </w:r>
          </w:p>
          <w:p w:rsidR="00372516" w:rsidRDefault="00372516" w:rsidP="00372516">
            <w:pPr>
              <w:pStyle w:val="a7"/>
              <w:shd w:val="clear" w:color="auto" w:fill="auto"/>
              <w:rPr>
                <w:color w:val="000000"/>
                <w:lang w:bidi="ru-RU"/>
              </w:rPr>
            </w:pPr>
            <w:r>
              <w:rPr>
                <w:color w:val="000000"/>
                <w:lang w:bidi="ru-RU"/>
              </w:rPr>
              <w:t>Мультидатчик;</w:t>
            </w:r>
          </w:p>
          <w:p w:rsidR="00372516" w:rsidRDefault="00372516" w:rsidP="00372516">
            <w:pPr>
              <w:pStyle w:val="a7"/>
              <w:shd w:val="clear" w:color="auto" w:fill="auto"/>
              <w:rPr>
                <w:color w:val="000000"/>
                <w:lang w:bidi="ru-RU"/>
              </w:rPr>
            </w:pPr>
            <w:r>
              <w:rPr>
                <w:color w:val="000000"/>
                <w:lang w:bidi="ru-RU"/>
              </w:rPr>
              <w:t>Беспроводной модуль сопряжения мультидатчика;</w:t>
            </w:r>
          </w:p>
          <w:p w:rsidR="00372516" w:rsidRDefault="00372516" w:rsidP="00372516">
            <w:pPr>
              <w:pStyle w:val="a7"/>
              <w:shd w:val="clear" w:color="auto" w:fill="auto"/>
              <w:rPr>
                <w:color w:val="000000"/>
                <w:lang w:bidi="ru-RU"/>
              </w:rPr>
            </w:pPr>
            <w:r>
              <w:rPr>
                <w:color w:val="000000"/>
                <w:lang w:bidi="ru-RU"/>
              </w:rPr>
              <w:t>Цифровой датчик магнитного поля;</w:t>
            </w:r>
          </w:p>
          <w:p w:rsidR="00372516" w:rsidRDefault="00372516" w:rsidP="00372516">
            <w:pPr>
              <w:pStyle w:val="a7"/>
              <w:shd w:val="clear" w:color="auto" w:fill="auto"/>
              <w:rPr>
                <w:color w:val="000000"/>
                <w:lang w:bidi="ru-RU"/>
              </w:rPr>
            </w:pPr>
            <w:r>
              <w:rPr>
                <w:color w:val="000000"/>
                <w:lang w:bidi="ru-RU"/>
              </w:rPr>
              <w:t>Цифровой датчик электрического напряжения;</w:t>
            </w:r>
          </w:p>
          <w:p w:rsidR="00372516" w:rsidRDefault="00372516" w:rsidP="00372516">
            <w:pPr>
              <w:pStyle w:val="a7"/>
              <w:shd w:val="clear" w:color="auto" w:fill="auto"/>
              <w:rPr>
                <w:color w:val="000000"/>
                <w:lang w:bidi="ru-RU"/>
              </w:rPr>
            </w:pPr>
            <w:r>
              <w:rPr>
                <w:color w:val="000000"/>
                <w:lang w:bidi="ru-RU"/>
              </w:rPr>
              <w:t>Цифровой датчик силы тока;</w:t>
            </w:r>
          </w:p>
          <w:p w:rsidR="00372516" w:rsidRDefault="00372516" w:rsidP="00372516">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7F0AC5">
              <w:rPr>
                <w:color w:val="000000"/>
                <w:lang w:eastAsia="en-US" w:bidi="en-US"/>
              </w:rPr>
              <w:t xml:space="preserve"> </w:t>
            </w:r>
            <w:r>
              <w:rPr>
                <w:color w:val="000000"/>
                <w:lang w:val="en-US" w:eastAsia="en-US" w:bidi="en-US"/>
              </w:rPr>
              <w:t>Bluetooth</w:t>
            </w:r>
            <w:r w:rsidRPr="007F0AC5">
              <w:rPr>
                <w:color w:val="000000"/>
                <w:lang w:eastAsia="en-US" w:bidi="en-US"/>
              </w:rPr>
              <w:tab/>
            </w:r>
            <w:r>
              <w:rPr>
                <w:color w:val="000000"/>
                <w:lang w:bidi="ru-RU"/>
              </w:rPr>
              <w:t>1 шт.</w:t>
            </w:r>
          </w:p>
          <w:p w:rsidR="00372516" w:rsidRDefault="00372516" w:rsidP="00372516">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372516" w:rsidRDefault="00372516" w:rsidP="00372516">
            <w:pPr>
              <w:pStyle w:val="1"/>
              <w:shd w:val="clear" w:color="auto" w:fill="auto"/>
              <w:tabs>
                <w:tab w:val="left" w:pos="482"/>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372516" w:rsidRDefault="00372516" w:rsidP="00372516">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372516" w:rsidRDefault="00372516" w:rsidP="00372516">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7F0AC5">
              <w:rPr>
                <w:color w:val="000000"/>
                <w:lang w:eastAsia="en-US" w:bidi="en-US"/>
              </w:rPr>
              <w:tab/>
            </w:r>
            <w:r>
              <w:rPr>
                <w:color w:val="000000"/>
                <w:lang w:bidi="ru-RU"/>
              </w:rPr>
              <w:t>1шт.</w:t>
            </w:r>
          </w:p>
          <w:p w:rsidR="00372516" w:rsidRDefault="00372516" w:rsidP="00372516">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301C8E" w:rsidRPr="00372516" w:rsidRDefault="00372516" w:rsidP="00372516">
            <w:pPr>
              <w:jc w:val="center"/>
              <w:rPr>
                <w:color w:val="000000"/>
                <w:lang w:eastAsia="en-US" w:bidi="en-US"/>
              </w:rPr>
            </w:pPr>
            <w:r>
              <w:rPr>
                <w:color w:val="000000"/>
                <w:lang w:bidi="ru-RU"/>
              </w:rPr>
              <w:t xml:space="preserve">Сетевое зарядное устройство </w:t>
            </w:r>
            <w:r>
              <w:rPr>
                <w:color w:val="000000"/>
                <w:lang w:val="en-US" w:eastAsia="en-US" w:bidi="en-US"/>
              </w:rPr>
              <w:t>USB</w:t>
            </w:r>
            <w:r>
              <w:rPr>
                <w:color w:val="000000"/>
                <w:lang w:eastAsia="en-US" w:bidi="en-US"/>
              </w:rPr>
              <w:t>;</w:t>
            </w:r>
          </w:p>
          <w:p w:rsidR="00372516" w:rsidRDefault="00372516" w:rsidP="00372516">
            <w:pPr>
              <w:jc w:val="center"/>
              <w:rPr>
                <w:color w:val="000000"/>
                <w:lang w:bidi="ru-RU"/>
              </w:rPr>
            </w:pPr>
            <w:r>
              <w:rPr>
                <w:color w:val="000000"/>
                <w:lang w:bidi="ru-RU"/>
              </w:rPr>
              <w:t>Комплект элементов для опытов по электричеству и магнетизму;</w:t>
            </w:r>
          </w:p>
          <w:p w:rsidR="00372516" w:rsidRPr="00372516" w:rsidRDefault="00372516" w:rsidP="00372516">
            <w:pPr>
              <w:jc w:val="center"/>
              <w:rPr>
                <w:sz w:val="24"/>
                <w:szCs w:val="24"/>
              </w:rPr>
            </w:pPr>
            <w:r>
              <w:rPr>
                <w:color w:val="000000"/>
                <w:lang w:bidi="ru-RU"/>
              </w:rPr>
              <w:lastRenderedPageBreak/>
              <w:t>Модуль генератор цифровых и аналоговых сигналов</w:t>
            </w:r>
          </w:p>
        </w:tc>
      </w:tr>
      <w:tr w:rsidR="00301C8E" w:rsidRPr="00E5706C" w:rsidTr="00967785">
        <w:trPr>
          <w:trHeight w:val="562"/>
        </w:trPr>
        <w:tc>
          <w:tcPr>
            <w:tcW w:w="6487" w:type="dxa"/>
            <w:gridSpan w:val="5"/>
          </w:tcPr>
          <w:p w:rsidR="00301C8E" w:rsidRPr="00E5706C" w:rsidRDefault="00301C8E" w:rsidP="009423E0">
            <w:pPr>
              <w:jc w:val="both"/>
              <w:rPr>
                <w:sz w:val="24"/>
                <w:szCs w:val="24"/>
              </w:rPr>
            </w:pPr>
            <w:r>
              <w:rPr>
                <w:color w:val="000000"/>
                <w:sz w:val="24"/>
                <w:szCs w:val="24"/>
              </w:rPr>
              <w:lastRenderedPageBreak/>
              <w:t>Повторение</w:t>
            </w:r>
            <w:r w:rsidRPr="00E5706C">
              <w:rPr>
                <w:color w:val="000000"/>
                <w:sz w:val="24"/>
                <w:szCs w:val="24"/>
              </w:rPr>
              <w:t xml:space="preserve"> </w:t>
            </w:r>
            <w:r w:rsidR="00927227">
              <w:rPr>
                <w:color w:val="000000"/>
                <w:sz w:val="24"/>
                <w:szCs w:val="24"/>
              </w:rPr>
              <w:t>2</w:t>
            </w:r>
            <w:r w:rsidRPr="00E5706C">
              <w:rPr>
                <w:color w:val="000000"/>
                <w:sz w:val="24"/>
                <w:szCs w:val="24"/>
              </w:rPr>
              <w:t xml:space="preserve"> часа</w:t>
            </w:r>
          </w:p>
          <w:p w:rsidR="00301C8E" w:rsidRPr="00E5706C" w:rsidRDefault="00301C8E" w:rsidP="00927227">
            <w:pPr>
              <w:jc w:val="both"/>
              <w:rPr>
                <w:sz w:val="24"/>
                <w:szCs w:val="24"/>
              </w:rPr>
            </w:pPr>
            <w:r w:rsidRPr="00E5706C">
              <w:rPr>
                <w:sz w:val="24"/>
                <w:szCs w:val="24"/>
              </w:rPr>
              <w:t xml:space="preserve">Итого </w:t>
            </w:r>
            <w:r w:rsidR="00927227">
              <w:rPr>
                <w:sz w:val="24"/>
                <w:szCs w:val="24"/>
              </w:rPr>
              <w:t>68</w:t>
            </w:r>
            <w:r>
              <w:rPr>
                <w:sz w:val="24"/>
                <w:szCs w:val="24"/>
              </w:rPr>
              <w:t xml:space="preserve"> час</w:t>
            </w:r>
            <w:r w:rsidR="00927227">
              <w:rPr>
                <w:sz w:val="24"/>
                <w:szCs w:val="24"/>
              </w:rPr>
              <w:t>ов</w:t>
            </w:r>
          </w:p>
        </w:tc>
        <w:tc>
          <w:tcPr>
            <w:tcW w:w="2835" w:type="dxa"/>
          </w:tcPr>
          <w:p w:rsidR="00301C8E" w:rsidRDefault="00301C8E" w:rsidP="009423E0">
            <w:pPr>
              <w:jc w:val="both"/>
              <w:rPr>
                <w:color w:val="000000"/>
                <w:sz w:val="24"/>
                <w:szCs w:val="24"/>
              </w:rPr>
            </w:pPr>
          </w:p>
        </w:tc>
      </w:tr>
    </w:tbl>
    <w:p w:rsidR="009423E0" w:rsidRDefault="009423E0" w:rsidP="009423E0">
      <w:pPr>
        <w:tabs>
          <w:tab w:val="left" w:pos="851"/>
        </w:tabs>
        <w:spacing w:after="0" w:line="240" w:lineRule="auto"/>
        <w:jc w:val="both"/>
        <w:rPr>
          <w:rFonts w:ascii="Times New Roman" w:hAnsi="Times New Roman" w:cs="Times New Roman"/>
          <w:sz w:val="24"/>
          <w:szCs w:val="24"/>
        </w:rPr>
      </w:pPr>
    </w:p>
    <w:p w:rsidR="009423E0" w:rsidRDefault="009423E0" w:rsidP="009423E0">
      <w:pPr>
        <w:tabs>
          <w:tab w:val="left" w:pos="851"/>
        </w:tabs>
        <w:spacing w:after="0" w:line="240" w:lineRule="auto"/>
        <w:jc w:val="both"/>
        <w:rPr>
          <w:rFonts w:ascii="Times New Roman" w:hAnsi="Times New Roman" w:cs="Times New Roman"/>
          <w:sz w:val="24"/>
          <w:szCs w:val="24"/>
        </w:rPr>
      </w:pPr>
      <w:r w:rsidRPr="00F92C77">
        <w:rPr>
          <w:rFonts w:ascii="Times New Roman" w:hAnsi="Times New Roman" w:cs="Times New Roman"/>
          <w:b/>
          <w:sz w:val="24"/>
          <w:szCs w:val="24"/>
        </w:rPr>
        <w:t>11 класс</w:t>
      </w:r>
      <w:r>
        <w:rPr>
          <w:rFonts w:ascii="Times New Roman" w:hAnsi="Times New Roman" w:cs="Times New Roman"/>
          <w:sz w:val="24"/>
          <w:szCs w:val="24"/>
        </w:rPr>
        <w:t xml:space="preserve">: </w:t>
      </w:r>
    </w:p>
    <w:p w:rsidR="009423E0" w:rsidRDefault="009423E0" w:rsidP="009423E0">
      <w:pPr>
        <w:tabs>
          <w:tab w:val="left" w:pos="851"/>
        </w:tabs>
        <w:spacing w:after="0" w:line="240" w:lineRule="auto"/>
        <w:jc w:val="both"/>
        <w:rPr>
          <w:rFonts w:ascii="Times New Roman" w:hAnsi="Times New Roman" w:cs="Times New Roman"/>
          <w:sz w:val="24"/>
          <w:szCs w:val="24"/>
        </w:rPr>
      </w:pPr>
    </w:p>
    <w:tbl>
      <w:tblPr>
        <w:tblStyle w:val="af"/>
        <w:tblW w:w="0" w:type="auto"/>
        <w:tblLayout w:type="fixed"/>
        <w:tblLook w:val="04A0"/>
      </w:tblPr>
      <w:tblGrid>
        <w:gridCol w:w="422"/>
        <w:gridCol w:w="1847"/>
        <w:gridCol w:w="958"/>
        <w:gridCol w:w="1134"/>
        <w:gridCol w:w="1134"/>
        <w:gridCol w:w="4076"/>
      </w:tblGrid>
      <w:tr w:rsidR="00372516" w:rsidRPr="00E5706C" w:rsidTr="005B0827">
        <w:tc>
          <w:tcPr>
            <w:tcW w:w="422" w:type="dxa"/>
          </w:tcPr>
          <w:p w:rsidR="00372516" w:rsidRPr="00F92C77" w:rsidRDefault="00372516" w:rsidP="009423E0">
            <w:pPr>
              <w:jc w:val="center"/>
              <w:rPr>
                <w:b/>
                <w:sz w:val="24"/>
                <w:szCs w:val="24"/>
              </w:rPr>
            </w:pPr>
            <w:r w:rsidRPr="00F92C77">
              <w:rPr>
                <w:b/>
                <w:sz w:val="24"/>
                <w:szCs w:val="24"/>
              </w:rPr>
              <w:t>№</w:t>
            </w:r>
          </w:p>
        </w:tc>
        <w:tc>
          <w:tcPr>
            <w:tcW w:w="1847" w:type="dxa"/>
          </w:tcPr>
          <w:p w:rsidR="00372516" w:rsidRPr="00F92C77" w:rsidRDefault="00372516" w:rsidP="009423E0">
            <w:pPr>
              <w:jc w:val="center"/>
              <w:rPr>
                <w:b/>
                <w:sz w:val="24"/>
                <w:szCs w:val="24"/>
              </w:rPr>
            </w:pPr>
            <w:r w:rsidRPr="00F92C77">
              <w:rPr>
                <w:b/>
                <w:sz w:val="24"/>
                <w:szCs w:val="24"/>
              </w:rPr>
              <w:t>Раздел</w:t>
            </w:r>
          </w:p>
        </w:tc>
        <w:tc>
          <w:tcPr>
            <w:tcW w:w="958" w:type="dxa"/>
          </w:tcPr>
          <w:p w:rsidR="00372516" w:rsidRPr="00F92C77" w:rsidRDefault="00372516" w:rsidP="009423E0">
            <w:pPr>
              <w:jc w:val="center"/>
              <w:rPr>
                <w:b/>
                <w:sz w:val="24"/>
                <w:szCs w:val="24"/>
              </w:rPr>
            </w:pPr>
            <w:r w:rsidRPr="00F92C77">
              <w:rPr>
                <w:b/>
                <w:sz w:val="24"/>
                <w:szCs w:val="24"/>
              </w:rPr>
              <w:t>Коли</w:t>
            </w:r>
            <w:r>
              <w:rPr>
                <w:b/>
                <w:sz w:val="24"/>
                <w:szCs w:val="24"/>
              </w:rPr>
              <w:t>-</w:t>
            </w:r>
            <w:r w:rsidRPr="00F92C77">
              <w:rPr>
                <w:b/>
                <w:sz w:val="24"/>
                <w:szCs w:val="24"/>
              </w:rPr>
              <w:t>чество часов</w:t>
            </w:r>
          </w:p>
        </w:tc>
        <w:tc>
          <w:tcPr>
            <w:tcW w:w="1134" w:type="dxa"/>
          </w:tcPr>
          <w:p w:rsidR="00372516" w:rsidRPr="00F92C77" w:rsidRDefault="00372516" w:rsidP="009423E0">
            <w:pPr>
              <w:jc w:val="center"/>
              <w:rPr>
                <w:b/>
                <w:sz w:val="24"/>
                <w:szCs w:val="24"/>
              </w:rPr>
            </w:pPr>
            <w:r w:rsidRPr="00F92C77">
              <w:rPr>
                <w:b/>
                <w:sz w:val="24"/>
                <w:szCs w:val="24"/>
              </w:rPr>
              <w:t>Контро</w:t>
            </w:r>
            <w:r>
              <w:rPr>
                <w:b/>
                <w:sz w:val="24"/>
                <w:szCs w:val="24"/>
              </w:rPr>
              <w:t>-</w:t>
            </w:r>
            <w:r w:rsidRPr="00F92C77">
              <w:rPr>
                <w:b/>
                <w:sz w:val="24"/>
                <w:szCs w:val="24"/>
              </w:rPr>
              <w:t>льн</w:t>
            </w:r>
            <w:r>
              <w:rPr>
                <w:b/>
                <w:sz w:val="24"/>
                <w:szCs w:val="24"/>
              </w:rPr>
              <w:t>ые работы</w:t>
            </w:r>
          </w:p>
        </w:tc>
        <w:tc>
          <w:tcPr>
            <w:tcW w:w="1134" w:type="dxa"/>
          </w:tcPr>
          <w:p w:rsidR="00372516" w:rsidRPr="00F92C77" w:rsidRDefault="00372516" w:rsidP="009423E0">
            <w:pPr>
              <w:jc w:val="center"/>
              <w:rPr>
                <w:b/>
                <w:sz w:val="24"/>
                <w:szCs w:val="24"/>
              </w:rPr>
            </w:pPr>
            <w:r w:rsidRPr="00F92C77">
              <w:rPr>
                <w:b/>
                <w:sz w:val="24"/>
                <w:szCs w:val="24"/>
              </w:rPr>
              <w:t>Лабора</w:t>
            </w:r>
            <w:r>
              <w:rPr>
                <w:b/>
                <w:sz w:val="24"/>
                <w:szCs w:val="24"/>
              </w:rPr>
              <w:t>-</w:t>
            </w:r>
            <w:r w:rsidRPr="00F92C77">
              <w:rPr>
                <w:b/>
                <w:sz w:val="24"/>
                <w:szCs w:val="24"/>
              </w:rPr>
              <w:t>торные работы</w:t>
            </w:r>
          </w:p>
        </w:tc>
        <w:tc>
          <w:tcPr>
            <w:tcW w:w="4076" w:type="dxa"/>
          </w:tcPr>
          <w:p w:rsidR="00372516" w:rsidRPr="00F92C77" w:rsidRDefault="005B0827" w:rsidP="009423E0">
            <w:pPr>
              <w:jc w:val="center"/>
              <w:rPr>
                <w:b/>
                <w:sz w:val="24"/>
                <w:szCs w:val="24"/>
              </w:rPr>
            </w:pPr>
            <w:r w:rsidRPr="00967785">
              <w:rPr>
                <w:b/>
                <w:sz w:val="22"/>
                <w:szCs w:val="22"/>
              </w:rPr>
              <w:t xml:space="preserve">Использование цифрового и аналогового оборудования центра естественнонаучной и технологической направленностей «Точка роста»   </w:t>
            </w:r>
          </w:p>
        </w:tc>
      </w:tr>
      <w:tr w:rsidR="00372516" w:rsidRPr="00E5706C" w:rsidTr="005B0827">
        <w:tc>
          <w:tcPr>
            <w:tcW w:w="422" w:type="dxa"/>
          </w:tcPr>
          <w:p w:rsidR="00372516" w:rsidRPr="00E5706C" w:rsidRDefault="00372516" w:rsidP="009423E0">
            <w:pPr>
              <w:jc w:val="both"/>
              <w:rPr>
                <w:sz w:val="24"/>
                <w:szCs w:val="24"/>
              </w:rPr>
            </w:pPr>
            <w:r w:rsidRPr="00E5706C">
              <w:rPr>
                <w:sz w:val="24"/>
                <w:szCs w:val="24"/>
              </w:rPr>
              <w:t>1.</w:t>
            </w:r>
          </w:p>
        </w:tc>
        <w:tc>
          <w:tcPr>
            <w:tcW w:w="1847" w:type="dxa"/>
          </w:tcPr>
          <w:p w:rsidR="00372516" w:rsidRPr="00E5706C" w:rsidRDefault="00372516" w:rsidP="009423E0">
            <w:pPr>
              <w:jc w:val="both"/>
              <w:rPr>
                <w:sz w:val="24"/>
                <w:szCs w:val="24"/>
              </w:rPr>
            </w:pPr>
            <w:r w:rsidRPr="00E5706C">
              <w:rPr>
                <w:color w:val="000000"/>
                <w:sz w:val="24"/>
                <w:szCs w:val="24"/>
              </w:rPr>
              <w:t>Магнитное поле</w:t>
            </w:r>
          </w:p>
        </w:tc>
        <w:tc>
          <w:tcPr>
            <w:tcW w:w="958" w:type="dxa"/>
          </w:tcPr>
          <w:p w:rsidR="00372516" w:rsidRPr="00E5706C" w:rsidRDefault="00927227" w:rsidP="009423E0">
            <w:pPr>
              <w:jc w:val="center"/>
              <w:rPr>
                <w:sz w:val="24"/>
                <w:szCs w:val="24"/>
              </w:rPr>
            </w:pPr>
            <w:r>
              <w:rPr>
                <w:sz w:val="24"/>
                <w:szCs w:val="24"/>
              </w:rPr>
              <w:t>5</w:t>
            </w:r>
          </w:p>
        </w:tc>
        <w:tc>
          <w:tcPr>
            <w:tcW w:w="1134" w:type="dxa"/>
          </w:tcPr>
          <w:p w:rsidR="00372516" w:rsidRPr="00E5706C" w:rsidRDefault="00372516" w:rsidP="009423E0">
            <w:pPr>
              <w:jc w:val="center"/>
              <w:rPr>
                <w:sz w:val="24"/>
                <w:szCs w:val="24"/>
              </w:rPr>
            </w:pPr>
          </w:p>
        </w:tc>
        <w:tc>
          <w:tcPr>
            <w:tcW w:w="1134" w:type="dxa"/>
          </w:tcPr>
          <w:p w:rsidR="00372516" w:rsidRPr="00E5706C" w:rsidRDefault="00372516" w:rsidP="009423E0">
            <w:pPr>
              <w:jc w:val="center"/>
              <w:rPr>
                <w:sz w:val="24"/>
                <w:szCs w:val="24"/>
              </w:rPr>
            </w:pPr>
            <w:r>
              <w:rPr>
                <w:sz w:val="24"/>
                <w:szCs w:val="24"/>
              </w:rPr>
              <w:t>1</w:t>
            </w:r>
          </w:p>
        </w:tc>
        <w:tc>
          <w:tcPr>
            <w:tcW w:w="4076" w:type="dxa"/>
          </w:tcPr>
          <w:p w:rsidR="00372516" w:rsidRDefault="00372516" w:rsidP="00372516">
            <w:pPr>
              <w:pStyle w:val="a7"/>
              <w:shd w:val="clear" w:color="auto" w:fill="auto"/>
              <w:rPr>
                <w:sz w:val="22"/>
                <w:szCs w:val="22"/>
              </w:rPr>
            </w:pPr>
            <w:r>
              <w:rPr>
                <w:sz w:val="22"/>
                <w:szCs w:val="22"/>
              </w:rPr>
              <w:t>Комплект посуды и оборудования для лабораторных работ и  ученических опытов;</w:t>
            </w:r>
          </w:p>
          <w:p w:rsidR="00372516" w:rsidRDefault="00372516" w:rsidP="00372516">
            <w:pPr>
              <w:pStyle w:val="a7"/>
              <w:shd w:val="clear" w:color="auto" w:fill="auto"/>
              <w:rPr>
                <w:color w:val="000000"/>
                <w:lang w:bidi="ru-RU"/>
              </w:rPr>
            </w:pPr>
            <w:r>
              <w:rPr>
                <w:color w:val="000000"/>
                <w:lang w:bidi="ru-RU"/>
              </w:rPr>
              <w:t>Мультидатчик;</w:t>
            </w:r>
          </w:p>
          <w:p w:rsidR="00372516" w:rsidRDefault="00372516" w:rsidP="00372516">
            <w:pPr>
              <w:pStyle w:val="a7"/>
              <w:shd w:val="clear" w:color="auto" w:fill="auto"/>
              <w:rPr>
                <w:color w:val="000000"/>
                <w:lang w:bidi="ru-RU"/>
              </w:rPr>
            </w:pPr>
            <w:r>
              <w:rPr>
                <w:color w:val="000000"/>
                <w:lang w:bidi="ru-RU"/>
              </w:rPr>
              <w:t>Беспроводной модуль сопряжения мультидатчика;</w:t>
            </w:r>
          </w:p>
          <w:p w:rsidR="00372516" w:rsidRDefault="00372516" w:rsidP="00372516">
            <w:pPr>
              <w:pStyle w:val="a7"/>
              <w:shd w:val="clear" w:color="auto" w:fill="auto"/>
              <w:rPr>
                <w:color w:val="000000"/>
                <w:lang w:bidi="ru-RU"/>
              </w:rPr>
            </w:pPr>
            <w:r>
              <w:rPr>
                <w:color w:val="000000"/>
                <w:lang w:bidi="ru-RU"/>
              </w:rPr>
              <w:t>Цифровой датчик магнитного поля;</w:t>
            </w:r>
          </w:p>
          <w:p w:rsidR="00372516" w:rsidRDefault="00372516" w:rsidP="00372516">
            <w:pPr>
              <w:pStyle w:val="a7"/>
              <w:shd w:val="clear" w:color="auto" w:fill="auto"/>
              <w:rPr>
                <w:color w:val="000000"/>
                <w:lang w:bidi="ru-RU"/>
              </w:rPr>
            </w:pPr>
            <w:r>
              <w:rPr>
                <w:color w:val="000000"/>
                <w:lang w:bidi="ru-RU"/>
              </w:rPr>
              <w:t>Цифровой датчик электрического напряжения;</w:t>
            </w:r>
          </w:p>
          <w:p w:rsidR="00372516" w:rsidRDefault="00372516" w:rsidP="00372516">
            <w:pPr>
              <w:pStyle w:val="a7"/>
              <w:shd w:val="clear" w:color="auto" w:fill="auto"/>
              <w:rPr>
                <w:color w:val="000000"/>
                <w:lang w:bidi="ru-RU"/>
              </w:rPr>
            </w:pPr>
            <w:r>
              <w:rPr>
                <w:color w:val="000000"/>
                <w:lang w:bidi="ru-RU"/>
              </w:rPr>
              <w:t>Цифровой датчик силы тока;</w:t>
            </w:r>
          </w:p>
          <w:p w:rsidR="00372516" w:rsidRDefault="00372516" w:rsidP="00372516">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7F0AC5">
              <w:rPr>
                <w:color w:val="000000"/>
                <w:lang w:eastAsia="en-US" w:bidi="en-US"/>
              </w:rPr>
              <w:t xml:space="preserve"> </w:t>
            </w:r>
            <w:r>
              <w:rPr>
                <w:color w:val="000000"/>
                <w:lang w:val="en-US" w:eastAsia="en-US" w:bidi="en-US"/>
              </w:rPr>
              <w:t>Bluetooth</w:t>
            </w:r>
            <w:r w:rsidRPr="007F0AC5">
              <w:rPr>
                <w:color w:val="000000"/>
                <w:lang w:eastAsia="en-US" w:bidi="en-US"/>
              </w:rPr>
              <w:tab/>
            </w:r>
            <w:r>
              <w:rPr>
                <w:color w:val="000000"/>
                <w:lang w:bidi="ru-RU"/>
              </w:rPr>
              <w:t>1 шт.</w:t>
            </w:r>
          </w:p>
          <w:p w:rsidR="00372516" w:rsidRDefault="00372516" w:rsidP="00372516">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372516" w:rsidRDefault="00372516" w:rsidP="00372516">
            <w:pPr>
              <w:pStyle w:val="1"/>
              <w:shd w:val="clear" w:color="auto" w:fill="auto"/>
              <w:tabs>
                <w:tab w:val="left" w:pos="482"/>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372516" w:rsidRDefault="00372516" w:rsidP="00372516">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372516" w:rsidRDefault="00372516" w:rsidP="00372516">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7F0AC5">
              <w:rPr>
                <w:color w:val="000000"/>
                <w:lang w:eastAsia="en-US" w:bidi="en-US"/>
              </w:rPr>
              <w:tab/>
            </w:r>
            <w:r>
              <w:rPr>
                <w:color w:val="000000"/>
                <w:lang w:bidi="ru-RU"/>
              </w:rPr>
              <w:t>1шт.</w:t>
            </w:r>
          </w:p>
          <w:p w:rsidR="00372516" w:rsidRDefault="00372516" w:rsidP="00372516">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372516" w:rsidRPr="00372516" w:rsidRDefault="00372516" w:rsidP="00372516">
            <w:pPr>
              <w:jc w:val="center"/>
              <w:rPr>
                <w:color w:val="000000"/>
                <w:lang w:eastAsia="en-US" w:bidi="en-US"/>
              </w:rPr>
            </w:pPr>
            <w:r>
              <w:rPr>
                <w:color w:val="000000"/>
                <w:lang w:bidi="ru-RU"/>
              </w:rPr>
              <w:t xml:space="preserve">Сетевое зарядное устройство </w:t>
            </w:r>
            <w:r>
              <w:rPr>
                <w:color w:val="000000"/>
                <w:lang w:val="en-US" w:eastAsia="en-US" w:bidi="en-US"/>
              </w:rPr>
              <w:t>USB</w:t>
            </w:r>
            <w:r>
              <w:rPr>
                <w:color w:val="000000"/>
                <w:lang w:eastAsia="en-US" w:bidi="en-US"/>
              </w:rPr>
              <w:t>;</w:t>
            </w:r>
          </w:p>
          <w:p w:rsidR="00372516" w:rsidRDefault="00372516" w:rsidP="00372516">
            <w:pPr>
              <w:jc w:val="center"/>
              <w:rPr>
                <w:color w:val="000000"/>
                <w:lang w:bidi="ru-RU"/>
              </w:rPr>
            </w:pPr>
            <w:r>
              <w:rPr>
                <w:color w:val="000000"/>
                <w:lang w:bidi="ru-RU"/>
              </w:rPr>
              <w:t>Комплект элементов для опытов по электричеству и магнетизму;</w:t>
            </w:r>
          </w:p>
          <w:p w:rsidR="00372516" w:rsidRDefault="00372516" w:rsidP="00372516">
            <w:pPr>
              <w:jc w:val="center"/>
              <w:rPr>
                <w:sz w:val="24"/>
                <w:szCs w:val="24"/>
              </w:rPr>
            </w:pPr>
            <w:r>
              <w:rPr>
                <w:color w:val="000000"/>
                <w:lang w:bidi="ru-RU"/>
              </w:rPr>
              <w:t>Модуль генератор цифровых и аналоговых сигналов</w:t>
            </w:r>
          </w:p>
        </w:tc>
      </w:tr>
      <w:tr w:rsidR="00372516" w:rsidRPr="00E5706C" w:rsidTr="005B0827">
        <w:tc>
          <w:tcPr>
            <w:tcW w:w="422" w:type="dxa"/>
          </w:tcPr>
          <w:p w:rsidR="00372516" w:rsidRPr="00E5706C" w:rsidRDefault="00372516" w:rsidP="009423E0">
            <w:pPr>
              <w:jc w:val="both"/>
              <w:rPr>
                <w:sz w:val="24"/>
                <w:szCs w:val="24"/>
              </w:rPr>
            </w:pPr>
            <w:r w:rsidRPr="00E5706C">
              <w:rPr>
                <w:sz w:val="24"/>
                <w:szCs w:val="24"/>
              </w:rPr>
              <w:t>2.</w:t>
            </w:r>
          </w:p>
        </w:tc>
        <w:tc>
          <w:tcPr>
            <w:tcW w:w="1847" w:type="dxa"/>
          </w:tcPr>
          <w:p w:rsidR="00372516" w:rsidRPr="00E5706C" w:rsidRDefault="00372516" w:rsidP="009423E0">
            <w:pPr>
              <w:jc w:val="both"/>
              <w:rPr>
                <w:sz w:val="24"/>
                <w:szCs w:val="24"/>
              </w:rPr>
            </w:pPr>
            <w:r w:rsidRPr="00E5706C">
              <w:rPr>
                <w:color w:val="000000"/>
                <w:sz w:val="24"/>
                <w:szCs w:val="24"/>
              </w:rPr>
              <w:t>Электромагнитная индукция</w:t>
            </w:r>
          </w:p>
        </w:tc>
        <w:tc>
          <w:tcPr>
            <w:tcW w:w="958" w:type="dxa"/>
          </w:tcPr>
          <w:p w:rsidR="00372516" w:rsidRPr="00E5706C" w:rsidRDefault="00927227" w:rsidP="009423E0">
            <w:pPr>
              <w:jc w:val="center"/>
              <w:rPr>
                <w:sz w:val="24"/>
                <w:szCs w:val="24"/>
              </w:rPr>
            </w:pPr>
            <w:r>
              <w:rPr>
                <w:color w:val="000000"/>
                <w:sz w:val="24"/>
                <w:szCs w:val="24"/>
              </w:rPr>
              <w:t>6</w:t>
            </w:r>
          </w:p>
        </w:tc>
        <w:tc>
          <w:tcPr>
            <w:tcW w:w="1134" w:type="dxa"/>
          </w:tcPr>
          <w:p w:rsidR="00372516" w:rsidRPr="00E5706C" w:rsidRDefault="00372516" w:rsidP="009423E0">
            <w:pPr>
              <w:jc w:val="center"/>
              <w:rPr>
                <w:sz w:val="24"/>
                <w:szCs w:val="24"/>
              </w:rPr>
            </w:pPr>
            <w:r w:rsidRPr="00E5706C">
              <w:rPr>
                <w:sz w:val="24"/>
                <w:szCs w:val="24"/>
              </w:rPr>
              <w:t>1</w:t>
            </w:r>
          </w:p>
        </w:tc>
        <w:tc>
          <w:tcPr>
            <w:tcW w:w="1134" w:type="dxa"/>
          </w:tcPr>
          <w:p w:rsidR="00372516" w:rsidRPr="00E5706C" w:rsidRDefault="00372516" w:rsidP="009423E0">
            <w:pPr>
              <w:jc w:val="center"/>
              <w:rPr>
                <w:sz w:val="24"/>
                <w:szCs w:val="24"/>
              </w:rPr>
            </w:pPr>
            <w:r w:rsidRPr="00E5706C">
              <w:rPr>
                <w:sz w:val="24"/>
                <w:szCs w:val="24"/>
              </w:rPr>
              <w:t>1</w:t>
            </w:r>
          </w:p>
        </w:tc>
        <w:tc>
          <w:tcPr>
            <w:tcW w:w="4076" w:type="dxa"/>
          </w:tcPr>
          <w:p w:rsidR="00372516" w:rsidRDefault="00372516" w:rsidP="00372516">
            <w:pPr>
              <w:pStyle w:val="a7"/>
              <w:shd w:val="clear" w:color="auto" w:fill="auto"/>
              <w:rPr>
                <w:sz w:val="22"/>
                <w:szCs w:val="22"/>
              </w:rPr>
            </w:pPr>
            <w:r>
              <w:rPr>
                <w:sz w:val="22"/>
                <w:szCs w:val="22"/>
              </w:rPr>
              <w:t>Комплект посуды и оборудования для лабораторных работ и  ученических опытов;</w:t>
            </w:r>
          </w:p>
          <w:p w:rsidR="00372516" w:rsidRDefault="00372516" w:rsidP="00372516">
            <w:pPr>
              <w:pStyle w:val="a7"/>
              <w:shd w:val="clear" w:color="auto" w:fill="auto"/>
              <w:rPr>
                <w:color w:val="000000"/>
                <w:lang w:bidi="ru-RU"/>
              </w:rPr>
            </w:pPr>
            <w:r>
              <w:rPr>
                <w:color w:val="000000"/>
                <w:lang w:bidi="ru-RU"/>
              </w:rPr>
              <w:t>Мультидатчик;</w:t>
            </w:r>
          </w:p>
          <w:p w:rsidR="00372516" w:rsidRDefault="00372516" w:rsidP="00372516">
            <w:pPr>
              <w:pStyle w:val="a7"/>
              <w:shd w:val="clear" w:color="auto" w:fill="auto"/>
              <w:rPr>
                <w:color w:val="000000"/>
                <w:lang w:bidi="ru-RU"/>
              </w:rPr>
            </w:pPr>
            <w:r>
              <w:rPr>
                <w:color w:val="000000"/>
                <w:lang w:bidi="ru-RU"/>
              </w:rPr>
              <w:t>Беспроводной модуль сопряжения мультидатчика;</w:t>
            </w:r>
          </w:p>
          <w:p w:rsidR="00372516" w:rsidRDefault="00372516" w:rsidP="00372516">
            <w:pPr>
              <w:pStyle w:val="a7"/>
              <w:shd w:val="clear" w:color="auto" w:fill="auto"/>
              <w:rPr>
                <w:color w:val="000000"/>
                <w:lang w:bidi="ru-RU"/>
              </w:rPr>
            </w:pPr>
            <w:r>
              <w:rPr>
                <w:color w:val="000000"/>
                <w:lang w:bidi="ru-RU"/>
              </w:rPr>
              <w:t>Цифровой датчик магнитного поля;</w:t>
            </w:r>
          </w:p>
          <w:p w:rsidR="00372516" w:rsidRDefault="00372516" w:rsidP="00372516">
            <w:pPr>
              <w:pStyle w:val="a7"/>
              <w:shd w:val="clear" w:color="auto" w:fill="auto"/>
              <w:rPr>
                <w:color w:val="000000"/>
                <w:lang w:bidi="ru-RU"/>
              </w:rPr>
            </w:pPr>
            <w:r>
              <w:rPr>
                <w:color w:val="000000"/>
                <w:lang w:bidi="ru-RU"/>
              </w:rPr>
              <w:t>Цифровой датчик электрического напряжения;</w:t>
            </w:r>
          </w:p>
          <w:p w:rsidR="00372516" w:rsidRDefault="00372516" w:rsidP="00372516">
            <w:pPr>
              <w:pStyle w:val="a7"/>
              <w:shd w:val="clear" w:color="auto" w:fill="auto"/>
              <w:rPr>
                <w:color w:val="000000"/>
                <w:lang w:bidi="ru-RU"/>
              </w:rPr>
            </w:pPr>
            <w:r>
              <w:rPr>
                <w:color w:val="000000"/>
                <w:lang w:bidi="ru-RU"/>
              </w:rPr>
              <w:t>Цифровой датчик силы тока;</w:t>
            </w:r>
          </w:p>
          <w:p w:rsidR="00372516" w:rsidRDefault="00372516" w:rsidP="00372516">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7F0AC5">
              <w:rPr>
                <w:color w:val="000000"/>
                <w:lang w:eastAsia="en-US" w:bidi="en-US"/>
              </w:rPr>
              <w:t xml:space="preserve"> </w:t>
            </w:r>
            <w:r>
              <w:rPr>
                <w:color w:val="000000"/>
                <w:lang w:val="en-US" w:eastAsia="en-US" w:bidi="en-US"/>
              </w:rPr>
              <w:t>Bluetooth</w:t>
            </w:r>
            <w:r w:rsidRPr="007F0AC5">
              <w:rPr>
                <w:color w:val="000000"/>
                <w:lang w:eastAsia="en-US" w:bidi="en-US"/>
              </w:rPr>
              <w:tab/>
            </w:r>
            <w:r>
              <w:rPr>
                <w:color w:val="000000"/>
                <w:lang w:bidi="ru-RU"/>
              </w:rPr>
              <w:t>1 шт.</w:t>
            </w:r>
          </w:p>
          <w:p w:rsidR="00372516" w:rsidRDefault="00372516" w:rsidP="00372516">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372516" w:rsidRDefault="00372516" w:rsidP="00372516">
            <w:pPr>
              <w:pStyle w:val="1"/>
              <w:shd w:val="clear" w:color="auto" w:fill="auto"/>
              <w:tabs>
                <w:tab w:val="left" w:pos="482"/>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372516" w:rsidRDefault="00372516" w:rsidP="00372516">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372516" w:rsidRDefault="00372516" w:rsidP="00372516">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7F0AC5">
              <w:rPr>
                <w:color w:val="000000"/>
                <w:lang w:eastAsia="en-US" w:bidi="en-US"/>
              </w:rPr>
              <w:tab/>
            </w:r>
            <w:r>
              <w:rPr>
                <w:color w:val="000000"/>
                <w:lang w:bidi="ru-RU"/>
              </w:rPr>
              <w:t>1шт.</w:t>
            </w:r>
          </w:p>
          <w:p w:rsidR="00372516" w:rsidRDefault="00372516" w:rsidP="00372516">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372516" w:rsidRPr="00372516" w:rsidRDefault="00372516" w:rsidP="00372516">
            <w:pPr>
              <w:jc w:val="center"/>
              <w:rPr>
                <w:color w:val="000000"/>
                <w:lang w:eastAsia="en-US" w:bidi="en-US"/>
              </w:rPr>
            </w:pPr>
            <w:r>
              <w:rPr>
                <w:color w:val="000000"/>
                <w:lang w:bidi="ru-RU"/>
              </w:rPr>
              <w:t xml:space="preserve">Сетевое зарядное устройство </w:t>
            </w:r>
            <w:r>
              <w:rPr>
                <w:color w:val="000000"/>
                <w:lang w:val="en-US" w:eastAsia="en-US" w:bidi="en-US"/>
              </w:rPr>
              <w:t>USB</w:t>
            </w:r>
            <w:r>
              <w:rPr>
                <w:color w:val="000000"/>
                <w:lang w:eastAsia="en-US" w:bidi="en-US"/>
              </w:rPr>
              <w:t>;</w:t>
            </w:r>
          </w:p>
          <w:p w:rsidR="00372516" w:rsidRDefault="00372516" w:rsidP="00372516">
            <w:pPr>
              <w:jc w:val="center"/>
              <w:rPr>
                <w:color w:val="000000"/>
                <w:lang w:bidi="ru-RU"/>
              </w:rPr>
            </w:pPr>
            <w:r>
              <w:rPr>
                <w:color w:val="000000"/>
                <w:lang w:bidi="ru-RU"/>
              </w:rPr>
              <w:t>Комплект элементов для опытов по электричеству и магнетизму;</w:t>
            </w:r>
          </w:p>
          <w:p w:rsidR="00372516" w:rsidRPr="00E5706C" w:rsidRDefault="00372516" w:rsidP="00372516">
            <w:pPr>
              <w:jc w:val="center"/>
              <w:rPr>
                <w:sz w:val="24"/>
                <w:szCs w:val="24"/>
              </w:rPr>
            </w:pPr>
            <w:r>
              <w:rPr>
                <w:color w:val="000000"/>
                <w:lang w:bidi="ru-RU"/>
              </w:rPr>
              <w:t xml:space="preserve">Модуль генератор цифровых и аналоговых </w:t>
            </w:r>
            <w:r>
              <w:rPr>
                <w:color w:val="000000"/>
                <w:lang w:bidi="ru-RU"/>
              </w:rPr>
              <w:lastRenderedPageBreak/>
              <w:t>сигналов</w:t>
            </w:r>
          </w:p>
        </w:tc>
      </w:tr>
      <w:tr w:rsidR="00372516" w:rsidRPr="00E5706C" w:rsidTr="005B0827">
        <w:tc>
          <w:tcPr>
            <w:tcW w:w="422" w:type="dxa"/>
          </w:tcPr>
          <w:p w:rsidR="00372516" w:rsidRPr="00E5706C" w:rsidRDefault="00372516" w:rsidP="009423E0">
            <w:pPr>
              <w:jc w:val="both"/>
              <w:rPr>
                <w:sz w:val="24"/>
                <w:szCs w:val="24"/>
              </w:rPr>
            </w:pPr>
            <w:r w:rsidRPr="00E5706C">
              <w:rPr>
                <w:sz w:val="24"/>
                <w:szCs w:val="24"/>
              </w:rPr>
              <w:lastRenderedPageBreak/>
              <w:t>3.</w:t>
            </w:r>
          </w:p>
        </w:tc>
        <w:tc>
          <w:tcPr>
            <w:tcW w:w="1847" w:type="dxa"/>
          </w:tcPr>
          <w:p w:rsidR="00372516" w:rsidRPr="00E5706C" w:rsidRDefault="00372516" w:rsidP="009423E0">
            <w:pPr>
              <w:jc w:val="both"/>
              <w:rPr>
                <w:sz w:val="24"/>
                <w:szCs w:val="24"/>
              </w:rPr>
            </w:pPr>
            <w:r>
              <w:rPr>
                <w:color w:val="000000"/>
                <w:sz w:val="24"/>
                <w:szCs w:val="24"/>
              </w:rPr>
              <w:t>К</w:t>
            </w:r>
            <w:r w:rsidRPr="00E5706C">
              <w:rPr>
                <w:color w:val="000000"/>
                <w:sz w:val="24"/>
                <w:szCs w:val="24"/>
              </w:rPr>
              <w:t>олебания и волны</w:t>
            </w:r>
          </w:p>
        </w:tc>
        <w:tc>
          <w:tcPr>
            <w:tcW w:w="958" w:type="dxa"/>
          </w:tcPr>
          <w:p w:rsidR="00372516" w:rsidRPr="00E5706C" w:rsidRDefault="00927227" w:rsidP="009423E0">
            <w:pPr>
              <w:jc w:val="center"/>
              <w:rPr>
                <w:sz w:val="24"/>
                <w:szCs w:val="24"/>
              </w:rPr>
            </w:pPr>
            <w:r>
              <w:rPr>
                <w:color w:val="000000"/>
                <w:sz w:val="24"/>
                <w:szCs w:val="24"/>
              </w:rPr>
              <w:t>15</w:t>
            </w:r>
          </w:p>
        </w:tc>
        <w:tc>
          <w:tcPr>
            <w:tcW w:w="1134" w:type="dxa"/>
          </w:tcPr>
          <w:p w:rsidR="00372516" w:rsidRPr="00E5706C" w:rsidRDefault="00372516" w:rsidP="009423E0">
            <w:pPr>
              <w:jc w:val="center"/>
              <w:rPr>
                <w:sz w:val="24"/>
                <w:szCs w:val="24"/>
              </w:rPr>
            </w:pPr>
            <w:r>
              <w:rPr>
                <w:sz w:val="24"/>
                <w:szCs w:val="24"/>
              </w:rPr>
              <w:t>1</w:t>
            </w:r>
          </w:p>
        </w:tc>
        <w:tc>
          <w:tcPr>
            <w:tcW w:w="1134" w:type="dxa"/>
          </w:tcPr>
          <w:p w:rsidR="00372516" w:rsidRPr="00E5706C" w:rsidRDefault="00372516" w:rsidP="009423E0">
            <w:pPr>
              <w:jc w:val="center"/>
              <w:rPr>
                <w:sz w:val="24"/>
                <w:szCs w:val="24"/>
              </w:rPr>
            </w:pPr>
            <w:r>
              <w:rPr>
                <w:sz w:val="24"/>
                <w:szCs w:val="24"/>
              </w:rPr>
              <w:t>1</w:t>
            </w:r>
          </w:p>
        </w:tc>
        <w:tc>
          <w:tcPr>
            <w:tcW w:w="4076" w:type="dxa"/>
          </w:tcPr>
          <w:p w:rsidR="005B0827" w:rsidRDefault="005B0827" w:rsidP="005B0827">
            <w:pPr>
              <w:pStyle w:val="a7"/>
              <w:shd w:val="clear" w:color="auto" w:fill="auto"/>
              <w:rPr>
                <w:sz w:val="22"/>
                <w:szCs w:val="22"/>
              </w:rPr>
            </w:pPr>
            <w:r>
              <w:rPr>
                <w:sz w:val="22"/>
                <w:szCs w:val="22"/>
              </w:rPr>
              <w:t>Комплект посуды и оборудования для лабораторных работ и  ученических опытов;</w:t>
            </w:r>
          </w:p>
          <w:p w:rsidR="005B0827" w:rsidRDefault="005B0827" w:rsidP="005B0827">
            <w:pPr>
              <w:pStyle w:val="a7"/>
              <w:shd w:val="clear" w:color="auto" w:fill="auto"/>
              <w:rPr>
                <w:color w:val="000000"/>
                <w:lang w:bidi="ru-RU"/>
              </w:rPr>
            </w:pPr>
            <w:r>
              <w:rPr>
                <w:color w:val="000000"/>
                <w:lang w:bidi="ru-RU"/>
              </w:rPr>
              <w:t>Мультидатчик;</w:t>
            </w:r>
          </w:p>
          <w:p w:rsidR="005B0827" w:rsidRDefault="005B0827" w:rsidP="005B0827">
            <w:pPr>
              <w:pStyle w:val="a7"/>
              <w:shd w:val="clear" w:color="auto" w:fill="auto"/>
              <w:rPr>
                <w:color w:val="000000"/>
                <w:lang w:bidi="ru-RU"/>
              </w:rPr>
            </w:pPr>
            <w:r>
              <w:rPr>
                <w:color w:val="000000"/>
                <w:lang w:bidi="ru-RU"/>
              </w:rPr>
              <w:t>Беспроводной модуль сопряжения мультидатчика;</w:t>
            </w:r>
          </w:p>
          <w:p w:rsidR="005B0827" w:rsidRDefault="005B0827" w:rsidP="005B0827">
            <w:pPr>
              <w:pStyle w:val="a7"/>
              <w:shd w:val="clear" w:color="auto" w:fill="auto"/>
              <w:rPr>
                <w:color w:val="000000"/>
                <w:lang w:bidi="ru-RU"/>
              </w:rPr>
            </w:pPr>
            <w:r>
              <w:rPr>
                <w:color w:val="000000"/>
                <w:lang w:bidi="ru-RU"/>
              </w:rPr>
              <w:t>Цифровой датчик ускорения и угловой скорости;</w:t>
            </w:r>
          </w:p>
          <w:p w:rsidR="005B0827" w:rsidRDefault="005B0827" w:rsidP="005B0827">
            <w:pPr>
              <w:pStyle w:val="a7"/>
              <w:shd w:val="clear" w:color="auto" w:fill="auto"/>
              <w:rPr>
                <w:color w:val="000000"/>
                <w:lang w:bidi="ru-RU"/>
              </w:rPr>
            </w:pPr>
            <w:r>
              <w:rPr>
                <w:color w:val="000000"/>
                <w:lang w:bidi="ru-RU"/>
              </w:rPr>
              <w:t>Цифровой датчик магнитного поля;</w:t>
            </w:r>
          </w:p>
          <w:p w:rsidR="005B0827" w:rsidRDefault="005B0827" w:rsidP="005B0827">
            <w:pPr>
              <w:pStyle w:val="a7"/>
              <w:shd w:val="clear" w:color="auto" w:fill="auto"/>
              <w:rPr>
                <w:color w:val="000000"/>
                <w:lang w:bidi="ru-RU"/>
              </w:rPr>
            </w:pPr>
            <w:r>
              <w:rPr>
                <w:color w:val="000000"/>
                <w:lang w:bidi="ru-RU"/>
              </w:rPr>
              <w:t>Цифровой датчик электрического напряжения;</w:t>
            </w:r>
          </w:p>
          <w:p w:rsidR="005B0827" w:rsidRDefault="005B0827" w:rsidP="005B0827">
            <w:pPr>
              <w:pStyle w:val="a7"/>
              <w:shd w:val="clear" w:color="auto" w:fill="auto"/>
              <w:rPr>
                <w:color w:val="000000"/>
                <w:lang w:bidi="ru-RU"/>
              </w:rPr>
            </w:pPr>
            <w:r>
              <w:rPr>
                <w:color w:val="000000"/>
                <w:lang w:bidi="ru-RU"/>
              </w:rPr>
              <w:t>Цифровой датчик силы тока;</w:t>
            </w:r>
          </w:p>
          <w:p w:rsidR="005B0827" w:rsidRDefault="005B0827" w:rsidP="005B0827">
            <w:pPr>
              <w:pStyle w:val="a7"/>
              <w:shd w:val="clear" w:color="auto" w:fill="auto"/>
              <w:rPr>
                <w:color w:val="000000"/>
                <w:lang w:bidi="ru-RU"/>
              </w:rPr>
            </w:pPr>
            <w:r>
              <w:rPr>
                <w:color w:val="000000"/>
                <w:lang w:bidi="ru-RU"/>
              </w:rPr>
              <w:t>Модуль генератор цифровых и аналоговых сигналов</w:t>
            </w:r>
          </w:p>
          <w:p w:rsidR="005B0827" w:rsidRDefault="005B0827" w:rsidP="005B0827">
            <w:pPr>
              <w:pStyle w:val="a7"/>
              <w:shd w:val="clear" w:color="auto" w:fill="auto"/>
              <w:rPr>
                <w:color w:val="000000"/>
                <w:lang w:bidi="ru-RU"/>
              </w:rPr>
            </w:pPr>
            <w:r>
              <w:rPr>
                <w:color w:val="000000"/>
                <w:lang w:bidi="ru-RU"/>
              </w:rPr>
              <w:t>Комплект элементов для опытов по механике;</w:t>
            </w:r>
          </w:p>
          <w:p w:rsidR="005B0827" w:rsidRDefault="005B0827" w:rsidP="005B0827">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7F0AC5">
              <w:rPr>
                <w:color w:val="000000"/>
                <w:lang w:eastAsia="en-US" w:bidi="en-US"/>
              </w:rPr>
              <w:t xml:space="preserve"> </w:t>
            </w:r>
            <w:r>
              <w:rPr>
                <w:color w:val="000000"/>
                <w:lang w:val="en-US" w:eastAsia="en-US" w:bidi="en-US"/>
              </w:rPr>
              <w:t>Bluetooth</w:t>
            </w:r>
            <w:r w:rsidRPr="007F0AC5">
              <w:rPr>
                <w:color w:val="000000"/>
                <w:lang w:eastAsia="en-US" w:bidi="en-US"/>
              </w:rPr>
              <w:tab/>
            </w:r>
            <w:r>
              <w:rPr>
                <w:color w:val="000000"/>
                <w:lang w:bidi="ru-RU"/>
              </w:rPr>
              <w:t>1 шт.</w:t>
            </w:r>
          </w:p>
          <w:p w:rsidR="005B0827" w:rsidRDefault="005B0827" w:rsidP="005B0827">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5B0827" w:rsidRDefault="005B0827" w:rsidP="005B0827">
            <w:pPr>
              <w:pStyle w:val="1"/>
              <w:shd w:val="clear" w:color="auto" w:fill="auto"/>
              <w:tabs>
                <w:tab w:val="left" w:pos="482"/>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5B0827" w:rsidRDefault="005B0827" w:rsidP="005B0827">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5B0827" w:rsidRDefault="005B0827" w:rsidP="005B0827">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7F0AC5">
              <w:rPr>
                <w:color w:val="000000"/>
                <w:lang w:eastAsia="en-US" w:bidi="en-US"/>
              </w:rPr>
              <w:tab/>
            </w:r>
            <w:r>
              <w:rPr>
                <w:color w:val="000000"/>
                <w:lang w:bidi="ru-RU"/>
              </w:rPr>
              <w:t>1шт.</w:t>
            </w:r>
          </w:p>
          <w:p w:rsidR="005B0827" w:rsidRDefault="005B0827" w:rsidP="005B0827">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372516" w:rsidRDefault="005B0827" w:rsidP="005B0827">
            <w:pPr>
              <w:jc w:val="center"/>
              <w:rPr>
                <w:sz w:val="24"/>
                <w:szCs w:val="24"/>
              </w:rPr>
            </w:pPr>
            <w:r>
              <w:rPr>
                <w:color w:val="000000"/>
                <w:lang w:bidi="ru-RU"/>
              </w:rPr>
              <w:t xml:space="preserve">Сетевое зарядное устройство </w:t>
            </w:r>
            <w:r>
              <w:rPr>
                <w:color w:val="000000"/>
                <w:lang w:val="en-US" w:eastAsia="en-US" w:bidi="en-US"/>
              </w:rPr>
              <w:t>USB</w:t>
            </w:r>
          </w:p>
        </w:tc>
      </w:tr>
      <w:tr w:rsidR="00372516" w:rsidRPr="00E5706C" w:rsidTr="005B0827">
        <w:tc>
          <w:tcPr>
            <w:tcW w:w="422" w:type="dxa"/>
          </w:tcPr>
          <w:p w:rsidR="00372516" w:rsidRPr="00E5706C" w:rsidRDefault="00372516" w:rsidP="009423E0">
            <w:pPr>
              <w:jc w:val="both"/>
              <w:rPr>
                <w:sz w:val="24"/>
                <w:szCs w:val="24"/>
              </w:rPr>
            </w:pPr>
            <w:r w:rsidRPr="00E5706C">
              <w:rPr>
                <w:sz w:val="24"/>
                <w:szCs w:val="24"/>
              </w:rPr>
              <w:t>4.</w:t>
            </w:r>
          </w:p>
        </w:tc>
        <w:tc>
          <w:tcPr>
            <w:tcW w:w="1847" w:type="dxa"/>
          </w:tcPr>
          <w:p w:rsidR="00372516" w:rsidRPr="00E5706C" w:rsidRDefault="00372516" w:rsidP="009423E0">
            <w:pPr>
              <w:jc w:val="both"/>
              <w:rPr>
                <w:sz w:val="24"/>
                <w:szCs w:val="24"/>
              </w:rPr>
            </w:pPr>
            <w:r w:rsidRPr="00E5706C">
              <w:rPr>
                <w:color w:val="000000"/>
                <w:sz w:val="24"/>
                <w:szCs w:val="24"/>
              </w:rPr>
              <w:t>Оптика</w:t>
            </w:r>
          </w:p>
        </w:tc>
        <w:tc>
          <w:tcPr>
            <w:tcW w:w="958" w:type="dxa"/>
          </w:tcPr>
          <w:p w:rsidR="00372516" w:rsidRPr="00E5706C" w:rsidRDefault="00927227" w:rsidP="009423E0">
            <w:pPr>
              <w:jc w:val="center"/>
              <w:rPr>
                <w:sz w:val="24"/>
                <w:szCs w:val="24"/>
              </w:rPr>
            </w:pPr>
            <w:r>
              <w:rPr>
                <w:color w:val="000000"/>
                <w:sz w:val="24"/>
                <w:szCs w:val="24"/>
              </w:rPr>
              <w:t>17</w:t>
            </w:r>
          </w:p>
        </w:tc>
        <w:tc>
          <w:tcPr>
            <w:tcW w:w="1134" w:type="dxa"/>
          </w:tcPr>
          <w:p w:rsidR="00372516" w:rsidRPr="00E5706C" w:rsidRDefault="00372516" w:rsidP="009423E0">
            <w:pPr>
              <w:jc w:val="center"/>
              <w:rPr>
                <w:sz w:val="24"/>
                <w:szCs w:val="24"/>
              </w:rPr>
            </w:pPr>
            <w:r w:rsidRPr="00E5706C">
              <w:rPr>
                <w:sz w:val="24"/>
                <w:szCs w:val="24"/>
              </w:rPr>
              <w:t>1</w:t>
            </w:r>
          </w:p>
        </w:tc>
        <w:tc>
          <w:tcPr>
            <w:tcW w:w="1134" w:type="dxa"/>
          </w:tcPr>
          <w:p w:rsidR="00372516" w:rsidRPr="00E5706C" w:rsidRDefault="00372516" w:rsidP="009423E0">
            <w:pPr>
              <w:jc w:val="center"/>
              <w:rPr>
                <w:sz w:val="24"/>
                <w:szCs w:val="24"/>
              </w:rPr>
            </w:pPr>
            <w:r>
              <w:rPr>
                <w:sz w:val="24"/>
                <w:szCs w:val="24"/>
              </w:rPr>
              <w:t>4</w:t>
            </w:r>
          </w:p>
        </w:tc>
        <w:tc>
          <w:tcPr>
            <w:tcW w:w="4076" w:type="dxa"/>
          </w:tcPr>
          <w:p w:rsidR="005B0827" w:rsidRDefault="005B0827" w:rsidP="005B0827">
            <w:pPr>
              <w:pStyle w:val="a7"/>
              <w:shd w:val="clear" w:color="auto" w:fill="auto"/>
              <w:rPr>
                <w:sz w:val="22"/>
                <w:szCs w:val="22"/>
              </w:rPr>
            </w:pPr>
            <w:r>
              <w:rPr>
                <w:sz w:val="22"/>
                <w:szCs w:val="22"/>
              </w:rPr>
              <w:t>Комплект посуды и оборудования для лабораторных работ и  ученических опытов;</w:t>
            </w:r>
          </w:p>
          <w:p w:rsidR="005B0827" w:rsidRDefault="005B0827" w:rsidP="005B0827">
            <w:pPr>
              <w:pStyle w:val="a7"/>
              <w:shd w:val="clear" w:color="auto" w:fill="auto"/>
              <w:rPr>
                <w:color w:val="000000"/>
                <w:lang w:bidi="ru-RU"/>
              </w:rPr>
            </w:pPr>
            <w:r>
              <w:rPr>
                <w:color w:val="000000"/>
                <w:lang w:bidi="ru-RU"/>
              </w:rPr>
              <w:t>Мультидатчик;</w:t>
            </w:r>
          </w:p>
          <w:p w:rsidR="005B0827" w:rsidRDefault="005B0827" w:rsidP="005B0827">
            <w:pPr>
              <w:pStyle w:val="a7"/>
              <w:shd w:val="clear" w:color="auto" w:fill="auto"/>
              <w:rPr>
                <w:color w:val="000000"/>
                <w:lang w:bidi="ru-RU"/>
              </w:rPr>
            </w:pPr>
            <w:r>
              <w:rPr>
                <w:color w:val="000000"/>
                <w:lang w:bidi="ru-RU"/>
              </w:rPr>
              <w:t>Беспроводной модуль сопряжения мультидатчика;</w:t>
            </w:r>
          </w:p>
          <w:p w:rsidR="005B0827" w:rsidRDefault="005B0827" w:rsidP="005B0827">
            <w:pPr>
              <w:pStyle w:val="a7"/>
              <w:shd w:val="clear" w:color="auto" w:fill="auto"/>
              <w:rPr>
                <w:color w:val="000000"/>
                <w:lang w:bidi="ru-RU"/>
              </w:rPr>
            </w:pPr>
            <w:r>
              <w:rPr>
                <w:color w:val="000000"/>
                <w:lang w:bidi="ru-RU"/>
              </w:rPr>
              <w:t>Цифровой датчик магнитного поля;</w:t>
            </w:r>
          </w:p>
          <w:p w:rsidR="005B0827" w:rsidRDefault="005B0827" w:rsidP="005B0827">
            <w:pPr>
              <w:pStyle w:val="a7"/>
              <w:shd w:val="clear" w:color="auto" w:fill="auto"/>
              <w:rPr>
                <w:color w:val="000000"/>
                <w:lang w:bidi="ru-RU"/>
              </w:rPr>
            </w:pPr>
            <w:r>
              <w:rPr>
                <w:color w:val="000000"/>
                <w:lang w:bidi="ru-RU"/>
              </w:rPr>
              <w:t>Цифровой датчик электрического напряжения;</w:t>
            </w:r>
          </w:p>
          <w:p w:rsidR="005B0827" w:rsidRDefault="005B0827" w:rsidP="005B0827">
            <w:pPr>
              <w:pStyle w:val="a7"/>
              <w:shd w:val="clear" w:color="auto" w:fill="auto"/>
              <w:rPr>
                <w:color w:val="000000"/>
                <w:lang w:bidi="ru-RU"/>
              </w:rPr>
            </w:pPr>
            <w:r>
              <w:rPr>
                <w:color w:val="000000"/>
                <w:lang w:bidi="ru-RU"/>
              </w:rPr>
              <w:t>Цифровой датчик силы тока;</w:t>
            </w:r>
          </w:p>
          <w:p w:rsidR="005B0827" w:rsidRDefault="005B0827" w:rsidP="005B0827">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7F0AC5">
              <w:rPr>
                <w:color w:val="000000"/>
                <w:lang w:eastAsia="en-US" w:bidi="en-US"/>
              </w:rPr>
              <w:t xml:space="preserve"> </w:t>
            </w:r>
            <w:r>
              <w:rPr>
                <w:color w:val="000000"/>
                <w:lang w:val="en-US" w:eastAsia="en-US" w:bidi="en-US"/>
              </w:rPr>
              <w:t>Bluetooth</w:t>
            </w:r>
            <w:r w:rsidRPr="007F0AC5">
              <w:rPr>
                <w:color w:val="000000"/>
                <w:lang w:eastAsia="en-US" w:bidi="en-US"/>
              </w:rPr>
              <w:tab/>
            </w:r>
            <w:r>
              <w:rPr>
                <w:color w:val="000000"/>
                <w:lang w:bidi="ru-RU"/>
              </w:rPr>
              <w:t>1 шт.</w:t>
            </w:r>
          </w:p>
          <w:p w:rsidR="005B0827" w:rsidRDefault="005B0827" w:rsidP="005B0827">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5B0827" w:rsidRDefault="005B0827" w:rsidP="005B0827">
            <w:pPr>
              <w:pStyle w:val="1"/>
              <w:shd w:val="clear" w:color="auto" w:fill="auto"/>
              <w:tabs>
                <w:tab w:val="left" w:pos="482"/>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5B0827" w:rsidRDefault="005B0827" w:rsidP="005B0827">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5B0827" w:rsidRDefault="005B0827" w:rsidP="005B0827">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7F0AC5">
              <w:rPr>
                <w:color w:val="000000"/>
                <w:lang w:eastAsia="en-US" w:bidi="en-US"/>
              </w:rPr>
              <w:tab/>
            </w:r>
            <w:r>
              <w:rPr>
                <w:color w:val="000000"/>
                <w:lang w:bidi="ru-RU"/>
              </w:rPr>
              <w:t>1шт.</w:t>
            </w:r>
          </w:p>
          <w:p w:rsidR="005B0827" w:rsidRDefault="005B0827" w:rsidP="005B0827">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5B0827" w:rsidRPr="00372516" w:rsidRDefault="005B0827" w:rsidP="005B0827">
            <w:pPr>
              <w:jc w:val="center"/>
              <w:rPr>
                <w:color w:val="000000"/>
                <w:lang w:eastAsia="en-US" w:bidi="en-US"/>
              </w:rPr>
            </w:pPr>
            <w:r>
              <w:rPr>
                <w:color w:val="000000"/>
                <w:lang w:bidi="ru-RU"/>
              </w:rPr>
              <w:t xml:space="preserve">Сетевое зарядное устройство </w:t>
            </w:r>
            <w:r>
              <w:rPr>
                <w:color w:val="000000"/>
                <w:lang w:val="en-US" w:eastAsia="en-US" w:bidi="en-US"/>
              </w:rPr>
              <w:t>USB</w:t>
            </w:r>
            <w:r>
              <w:rPr>
                <w:color w:val="000000"/>
                <w:lang w:eastAsia="en-US" w:bidi="en-US"/>
              </w:rPr>
              <w:t>;</w:t>
            </w:r>
          </w:p>
          <w:p w:rsidR="00372516" w:rsidRPr="005B0827" w:rsidRDefault="005B0827" w:rsidP="005B0827">
            <w:pPr>
              <w:jc w:val="center"/>
              <w:rPr>
                <w:color w:val="000000"/>
                <w:lang w:bidi="ru-RU"/>
              </w:rPr>
            </w:pPr>
            <w:r>
              <w:rPr>
                <w:color w:val="000000"/>
                <w:lang w:bidi="ru-RU"/>
              </w:rPr>
              <w:t>Комплект элементов для опытов по оптике</w:t>
            </w:r>
          </w:p>
        </w:tc>
      </w:tr>
      <w:tr w:rsidR="00372516" w:rsidRPr="00E5706C" w:rsidTr="005B0827">
        <w:tc>
          <w:tcPr>
            <w:tcW w:w="422" w:type="dxa"/>
          </w:tcPr>
          <w:p w:rsidR="00372516" w:rsidRPr="00E5706C" w:rsidRDefault="00372516" w:rsidP="009423E0">
            <w:pPr>
              <w:jc w:val="both"/>
              <w:rPr>
                <w:sz w:val="24"/>
                <w:szCs w:val="24"/>
              </w:rPr>
            </w:pPr>
            <w:r w:rsidRPr="00E5706C">
              <w:rPr>
                <w:sz w:val="24"/>
                <w:szCs w:val="24"/>
              </w:rPr>
              <w:t>5.</w:t>
            </w:r>
          </w:p>
        </w:tc>
        <w:tc>
          <w:tcPr>
            <w:tcW w:w="1847" w:type="dxa"/>
          </w:tcPr>
          <w:p w:rsidR="00372516" w:rsidRPr="00E5706C" w:rsidRDefault="00372516" w:rsidP="009423E0">
            <w:pPr>
              <w:jc w:val="both"/>
              <w:rPr>
                <w:color w:val="000000"/>
                <w:sz w:val="24"/>
                <w:szCs w:val="24"/>
              </w:rPr>
            </w:pPr>
            <w:r w:rsidRPr="00E5706C">
              <w:rPr>
                <w:color w:val="000000"/>
                <w:sz w:val="24"/>
                <w:szCs w:val="24"/>
              </w:rPr>
              <w:t>Квантовая физика</w:t>
            </w:r>
          </w:p>
        </w:tc>
        <w:tc>
          <w:tcPr>
            <w:tcW w:w="958" w:type="dxa"/>
          </w:tcPr>
          <w:p w:rsidR="00372516" w:rsidRPr="00E5706C" w:rsidRDefault="00927227" w:rsidP="009423E0">
            <w:pPr>
              <w:jc w:val="center"/>
              <w:rPr>
                <w:color w:val="000000"/>
                <w:sz w:val="24"/>
                <w:szCs w:val="24"/>
              </w:rPr>
            </w:pPr>
            <w:r>
              <w:rPr>
                <w:color w:val="000000"/>
                <w:sz w:val="24"/>
                <w:szCs w:val="24"/>
              </w:rPr>
              <w:t>19</w:t>
            </w:r>
          </w:p>
        </w:tc>
        <w:tc>
          <w:tcPr>
            <w:tcW w:w="1134" w:type="dxa"/>
          </w:tcPr>
          <w:p w:rsidR="00372516" w:rsidRPr="00E5706C" w:rsidRDefault="00372516" w:rsidP="009423E0">
            <w:pPr>
              <w:jc w:val="center"/>
              <w:rPr>
                <w:sz w:val="24"/>
                <w:szCs w:val="24"/>
              </w:rPr>
            </w:pPr>
            <w:r>
              <w:rPr>
                <w:sz w:val="24"/>
                <w:szCs w:val="24"/>
              </w:rPr>
              <w:t>1</w:t>
            </w:r>
          </w:p>
        </w:tc>
        <w:tc>
          <w:tcPr>
            <w:tcW w:w="1134" w:type="dxa"/>
          </w:tcPr>
          <w:p w:rsidR="00372516" w:rsidRPr="00E5706C" w:rsidRDefault="00372516" w:rsidP="009423E0">
            <w:pPr>
              <w:jc w:val="center"/>
              <w:rPr>
                <w:sz w:val="24"/>
                <w:szCs w:val="24"/>
              </w:rPr>
            </w:pPr>
            <w:r>
              <w:rPr>
                <w:sz w:val="24"/>
                <w:szCs w:val="24"/>
              </w:rPr>
              <w:t>0</w:t>
            </w:r>
          </w:p>
        </w:tc>
        <w:tc>
          <w:tcPr>
            <w:tcW w:w="4076" w:type="dxa"/>
          </w:tcPr>
          <w:p w:rsidR="005B0827" w:rsidRDefault="005B0827" w:rsidP="005B0827">
            <w:pPr>
              <w:pStyle w:val="a7"/>
              <w:shd w:val="clear" w:color="auto" w:fill="auto"/>
              <w:rPr>
                <w:sz w:val="22"/>
                <w:szCs w:val="22"/>
              </w:rPr>
            </w:pPr>
            <w:r>
              <w:rPr>
                <w:sz w:val="22"/>
                <w:szCs w:val="22"/>
              </w:rPr>
              <w:t>Комплект посуды и оборудования для лабораторных работ и  ученических опытов;</w:t>
            </w:r>
          </w:p>
          <w:p w:rsidR="005B0827" w:rsidRDefault="005B0827" w:rsidP="005B0827">
            <w:pPr>
              <w:pStyle w:val="a7"/>
              <w:shd w:val="clear" w:color="auto" w:fill="auto"/>
              <w:rPr>
                <w:color w:val="000000"/>
                <w:lang w:bidi="ru-RU"/>
              </w:rPr>
            </w:pPr>
            <w:r>
              <w:rPr>
                <w:color w:val="000000"/>
                <w:lang w:bidi="ru-RU"/>
              </w:rPr>
              <w:t>Мультидатчик;</w:t>
            </w:r>
          </w:p>
          <w:p w:rsidR="005B0827" w:rsidRDefault="005B0827" w:rsidP="005B0827">
            <w:pPr>
              <w:pStyle w:val="a7"/>
              <w:shd w:val="clear" w:color="auto" w:fill="auto"/>
              <w:rPr>
                <w:color w:val="000000"/>
                <w:lang w:bidi="ru-RU"/>
              </w:rPr>
            </w:pPr>
            <w:r>
              <w:rPr>
                <w:color w:val="000000"/>
                <w:lang w:bidi="ru-RU"/>
              </w:rPr>
              <w:t>Беспроводной модуль сопряжения мультидатчика;</w:t>
            </w:r>
          </w:p>
          <w:p w:rsidR="005B0827" w:rsidRDefault="005B0827" w:rsidP="005B0827">
            <w:pPr>
              <w:pStyle w:val="a7"/>
              <w:shd w:val="clear" w:color="auto" w:fill="auto"/>
              <w:rPr>
                <w:color w:val="000000"/>
                <w:lang w:bidi="ru-RU"/>
              </w:rPr>
            </w:pPr>
            <w:r>
              <w:rPr>
                <w:color w:val="000000"/>
                <w:lang w:bidi="ru-RU"/>
              </w:rPr>
              <w:t>Цифровой датчик магнитного поля;</w:t>
            </w:r>
          </w:p>
          <w:p w:rsidR="005B0827" w:rsidRDefault="005B0827" w:rsidP="005B0827">
            <w:pPr>
              <w:pStyle w:val="a7"/>
              <w:shd w:val="clear" w:color="auto" w:fill="auto"/>
              <w:rPr>
                <w:color w:val="000000"/>
                <w:lang w:bidi="ru-RU"/>
              </w:rPr>
            </w:pPr>
            <w:r>
              <w:rPr>
                <w:color w:val="000000"/>
                <w:lang w:bidi="ru-RU"/>
              </w:rPr>
              <w:t>Цифровой датчик электрического напряжения;</w:t>
            </w:r>
          </w:p>
          <w:p w:rsidR="005B0827" w:rsidRDefault="005B0827" w:rsidP="005B0827">
            <w:pPr>
              <w:pStyle w:val="a7"/>
              <w:shd w:val="clear" w:color="auto" w:fill="auto"/>
              <w:rPr>
                <w:color w:val="000000"/>
                <w:lang w:bidi="ru-RU"/>
              </w:rPr>
            </w:pPr>
            <w:r>
              <w:rPr>
                <w:color w:val="000000"/>
                <w:lang w:bidi="ru-RU"/>
              </w:rPr>
              <w:t>Цифровой датчик силы тока;</w:t>
            </w:r>
          </w:p>
          <w:p w:rsidR="005B0827" w:rsidRDefault="005B0827" w:rsidP="005B0827">
            <w:pPr>
              <w:pStyle w:val="1"/>
              <w:shd w:val="clear" w:color="auto" w:fill="auto"/>
              <w:tabs>
                <w:tab w:val="left" w:pos="407"/>
                <w:tab w:val="left" w:pos="6696"/>
              </w:tabs>
              <w:ind w:firstLine="317"/>
              <w:jc w:val="both"/>
            </w:pPr>
            <w:r>
              <w:rPr>
                <w:color w:val="000000"/>
                <w:lang w:bidi="ru-RU"/>
              </w:rPr>
              <w:t xml:space="preserve">Адаптер </w:t>
            </w:r>
            <w:r>
              <w:rPr>
                <w:color w:val="000000"/>
                <w:lang w:val="en-US" w:eastAsia="en-US" w:bidi="en-US"/>
              </w:rPr>
              <w:t>USB</w:t>
            </w:r>
            <w:r w:rsidRPr="007F0AC5">
              <w:rPr>
                <w:color w:val="000000"/>
                <w:lang w:eastAsia="en-US" w:bidi="en-US"/>
              </w:rPr>
              <w:t xml:space="preserve"> </w:t>
            </w:r>
            <w:r>
              <w:rPr>
                <w:color w:val="000000"/>
                <w:lang w:val="en-US" w:eastAsia="en-US" w:bidi="en-US"/>
              </w:rPr>
              <w:t>Bluetooth</w:t>
            </w:r>
            <w:r w:rsidRPr="007F0AC5">
              <w:rPr>
                <w:color w:val="000000"/>
                <w:lang w:eastAsia="en-US" w:bidi="en-US"/>
              </w:rPr>
              <w:tab/>
            </w:r>
            <w:r>
              <w:rPr>
                <w:color w:val="000000"/>
                <w:lang w:bidi="ru-RU"/>
              </w:rPr>
              <w:t>1 шт.</w:t>
            </w:r>
          </w:p>
          <w:p w:rsidR="005B0827" w:rsidRDefault="005B0827" w:rsidP="005B0827">
            <w:pPr>
              <w:pStyle w:val="1"/>
              <w:shd w:val="clear" w:color="auto" w:fill="auto"/>
              <w:tabs>
                <w:tab w:val="left" w:pos="410"/>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w:t>
            </w:r>
            <w:r w:rsidRPr="006841FF">
              <w:rPr>
                <w:color w:val="000000"/>
                <w:lang w:eastAsia="en-US" w:bidi="en-US"/>
              </w:rPr>
              <w:tab/>
            </w:r>
            <w:r>
              <w:rPr>
                <w:color w:val="000000"/>
                <w:lang w:bidi="ru-RU"/>
              </w:rPr>
              <w:t>1 шт.</w:t>
            </w:r>
          </w:p>
          <w:p w:rsidR="005B0827" w:rsidRDefault="005B0827" w:rsidP="005B0827">
            <w:pPr>
              <w:pStyle w:val="1"/>
              <w:shd w:val="clear" w:color="auto" w:fill="auto"/>
              <w:tabs>
                <w:tab w:val="left" w:pos="482"/>
                <w:tab w:val="left" w:pos="6696"/>
              </w:tabs>
              <w:ind w:firstLine="317"/>
              <w:jc w:val="both"/>
            </w:pPr>
            <w:r>
              <w:rPr>
                <w:color w:val="000000"/>
                <w:lang w:bidi="ru-RU"/>
              </w:rPr>
              <w:lastRenderedPageBreak/>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miniUSB</w:t>
            </w:r>
            <w:r w:rsidRPr="006841FF">
              <w:rPr>
                <w:color w:val="000000"/>
                <w:lang w:eastAsia="en-US" w:bidi="en-US"/>
              </w:rPr>
              <w:t>)</w:t>
            </w:r>
            <w:r w:rsidRPr="006841FF">
              <w:rPr>
                <w:color w:val="000000"/>
                <w:lang w:eastAsia="en-US" w:bidi="en-US"/>
              </w:rPr>
              <w:tab/>
            </w:r>
            <w:r>
              <w:rPr>
                <w:color w:val="000000"/>
                <w:lang w:bidi="ru-RU"/>
              </w:rPr>
              <w:t>1шт.</w:t>
            </w:r>
          </w:p>
          <w:p w:rsidR="005B0827" w:rsidRDefault="005B0827" w:rsidP="005B0827">
            <w:pPr>
              <w:pStyle w:val="1"/>
              <w:shd w:val="clear" w:color="auto" w:fill="auto"/>
              <w:tabs>
                <w:tab w:val="left" w:pos="486"/>
                <w:tab w:val="left" w:pos="6696"/>
              </w:tabs>
              <w:ind w:firstLine="317"/>
              <w:jc w:val="both"/>
            </w:pPr>
            <w:r>
              <w:rPr>
                <w:color w:val="000000"/>
                <w:lang w:bidi="ru-RU"/>
              </w:rPr>
              <w:t xml:space="preserve">Кабель соединительный </w:t>
            </w:r>
            <w:r w:rsidRPr="006841FF">
              <w:rPr>
                <w:color w:val="000000"/>
                <w:lang w:eastAsia="en-US" w:bidi="en-US"/>
              </w:rPr>
              <w:t>(</w:t>
            </w:r>
            <w:r>
              <w:rPr>
                <w:color w:val="000000"/>
                <w:lang w:val="en-US" w:eastAsia="en-US" w:bidi="en-US"/>
              </w:rPr>
              <w:t>USB</w:t>
            </w:r>
            <w:r w:rsidRPr="006841FF">
              <w:rPr>
                <w:color w:val="000000"/>
                <w:lang w:eastAsia="en-US" w:bidi="en-US"/>
              </w:rPr>
              <w:t xml:space="preserve"> </w:t>
            </w:r>
            <w:r>
              <w:rPr>
                <w:color w:val="000000"/>
                <w:lang w:bidi="ru-RU"/>
              </w:rPr>
              <w:t xml:space="preserve">- </w:t>
            </w:r>
            <w:r>
              <w:rPr>
                <w:color w:val="000000"/>
                <w:lang w:val="en-US" w:eastAsia="en-US" w:bidi="en-US"/>
              </w:rPr>
              <w:t>USB</w:t>
            </w:r>
            <w:r w:rsidRPr="006841FF">
              <w:rPr>
                <w:color w:val="000000"/>
                <w:lang w:eastAsia="en-US" w:bidi="en-US"/>
              </w:rPr>
              <w:t xml:space="preserve"> </w:t>
            </w:r>
            <w:r>
              <w:rPr>
                <w:color w:val="000000"/>
                <w:lang w:bidi="ru-RU"/>
              </w:rPr>
              <w:t>Туре-С)</w:t>
            </w:r>
            <w:r>
              <w:rPr>
                <w:color w:val="000000"/>
                <w:lang w:bidi="ru-RU"/>
              </w:rPr>
              <w:tab/>
              <w:t>1 шт.</w:t>
            </w:r>
          </w:p>
          <w:p w:rsidR="005B0827" w:rsidRDefault="005B0827" w:rsidP="005B0827">
            <w:pPr>
              <w:pStyle w:val="1"/>
              <w:shd w:val="clear" w:color="auto" w:fill="auto"/>
              <w:tabs>
                <w:tab w:val="left" w:pos="482"/>
                <w:tab w:val="left" w:pos="6696"/>
              </w:tabs>
              <w:ind w:firstLine="317"/>
              <w:jc w:val="both"/>
            </w:pPr>
            <w:r>
              <w:rPr>
                <w:color w:val="000000"/>
                <w:lang w:bidi="ru-RU"/>
              </w:rPr>
              <w:t xml:space="preserve">Кабель соединительный </w:t>
            </w:r>
            <w:r>
              <w:rPr>
                <w:color w:val="000000"/>
                <w:lang w:val="en-US" w:eastAsia="en-US" w:bidi="en-US"/>
              </w:rPr>
              <w:t>IDC</w:t>
            </w:r>
            <w:r w:rsidRPr="007F0AC5">
              <w:rPr>
                <w:color w:val="000000"/>
                <w:lang w:eastAsia="en-US" w:bidi="en-US"/>
              </w:rPr>
              <w:tab/>
            </w:r>
            <w:r>
              <w:rPr>
                <w:color w:val="000000"/>
                <w:lang w:bidi="ru-RU"/>
              </w:rPr>
              <w:t>1шт.</w:t>
            </w:r>
          </w:p>
          <w:p w:rsidR="005B0827" w:rsidRDefault="005B0827" w:rsidP="005B0827">
            <w:pPr>
              <w:pStyle w:val="1"/>
              <w:shd w:val="clear" w:color="auto" w:fill="auto"/>
              <w:tabs>
                <w:tab w:val="left" w:pos="482"/>
                <w:tab w:val="left" w:pos="6696"/>
              </w:tabs>
              <w:ind w:firstLine="317"/>
              <w:jc w:val="both"/>
            </w:pPr>
            <w:r>
              <w:rPr>
                <w:color w:val="000000"/>
                <w:lang w:bidi="ru-RU"/>
              </w:rPr>
              <w:t>Флеш-накопитель с ПО</w:t>
            </w:r>
            <w:r>
              <w:rPr>
                <w:color w:val="000000"/>
                <w:lang w:bidi="ru-RU"/>
              </w:rPr>
              <w:tab/>
              <w:t>1шт.</w:t>
            </w:r>
          </w:p>
          <w:p w:rsidR="00372516" w:rsidRDefault="005B0827" w:rsidP="005B0827">
            <w:pPr>
              <w:jc w:val="center"/>
              <w:rPr>
                <w:sz w:val="24"/>
                <w:szCs w:val="24"/>
              </w:rPr>
            </w:pPr>
            <w:r>
              <w:rPr>
                <w:color w:val="000000"/>
                <w:lang w:bidi="ru-RU"/>
              </w:rPr>
              <w:t xml:space="preserve">Сетевое зарядное устройство </w:t>
            </w:r>
            <w:r>
              <w:rPr>
                <w:color w:val="000000"/>
                <w:lang w:val="en-US" w:eastAsia="en-US" w:bidi="en-US"/>
              </w:rPr>
              <w:t>USB</w:t>
            </w:r>
          </w:p>
        </w:tc>
      </w:tr>
      <w:tr w:rsidR="00927227" w:rsidRPr="00E5706C" w:rsidTr="005B0827">
        <w:tc>
          <w:tcPr>
            <w:tcW w:w="422" w:type="dxa"/>
          </w:tcPr>
          <w:p w:rsidR="00927227" w:rsidRPr="00E5706C" w:rsidRDefault="00927227" w:rsidP="009423E0">
            <w:pPr>
              <w:jc w:val="both"/>
              <w:rPr>
                <w:sz w:val="24"/>
                <w:szCs w:val="24"/>
              </w:rPr>
            </w:pPr>
          </w:p>
        </w:tc>
        <w:tc>
          <w:tcPr>
            <w:tcW w:w="1847" w:type="dxa"/>
          </w:tcPr>
          <w:p w:rsidR="00927227" w:rsidRPr="00E5706C" w:rsidRDefault="00927227" w:rsidP="009423E0">
            <w:pPr>
              <w:jc w:val="both"/>
              <w:rPr>
                <w:color w:val="000000"/>
                <w:sz w:val="24"/>
                <w:szCs w:val="24"/>
              </w:rPr>
            </w:pPr>
            <w:r>
              <w:rPr>
                <w:color w:val="000000"/>
                <w:sz w:val="24"/>
                <w:szCs w:val="24"/>
              </w:rPr>
              <w:t>Астрономия</w:t>
            </w:r>
          </w:p>
        </w:tc>
        <w:tc>
          <w:tcPr>
            <w:tcW w:w="958" w:type="dxa"/>
          </w:tcPr>
          <w:p w:rsidR="00927227" w:rsidRDefault="00927227" w:rsidP="009423E0">
            <w:pPr>
              <w:jc w:val="center"/>
              <w:rPr>
                <w:color w:val="000000"/>
                <w:sz w:val="24"/>
                <w:szCs w:val="24"/>
              </w:rPr>
            </w:pPr>
            <w:r>
              <w:rPr>
                <w:color w:val="000000"/>
                <w:sz w:val="24"/>
                <w:szCs w:val="24"/>
              </w:rPr>
              <w:t>3</w:t>
            </w:r>
          </w:p>
        </w:tc>
        <w:tc>
          <w:tcPr>
            <w:tcW w:w="1134" w:type="dxa"/>
          </w:tcPr>
          <w:p w:rsidR="00927227" w:rsidRPr="00E5706C" w:rsidRDefault="00927227" w:rsidP="009423E0">
            <w:pPr>
              <w:jc w:val="center"/>
              <w:rPr>
                <w:sz w:val="24"/>
                <w:szCs w:val="24"/>
              </w:rPr>
            </w:pPr>
          </w:p>
        </w:tc>
        <w:tc>
          <w:tcPr>
            <w:tcW w:w="1134" w:type="dxa"/>
          </w:tcPr>
          <w:p w:rsidR="00927227" w:rsidRPr="00E5706C" w:rsidRDefault="00927227" w:rsidP="009423E0">
            <w:pPr>
              <w:jc w:val="center"/>
              <w:rPr>
                <w:sz w:val="24"/>
                <w:szCs w:val="24"/>
              </w:rPr>
            </w:pPr>
          </w:p>
        </w:tc>
        <w:tc>
          <w:tcPr>
            <w:tcW w:w="4076" w:type="dxa"/>
          </w:tcPr>
          <w:p w:rsidR="00927227" w:rsidRPr="00E5706C" w:rsidRDefault="00927227" w:rsidP="009423E0">
            <w:pPr>
              <w:jc w:val="center"/>
              <w:rPr>
                <w:sz w:val="24"/>
                <w:szCs w:val="24"/>
              </w:rPr>
            </w:pPr>
            <w:r>
              <w:rPr>
                <w:sz w:val="24"/>
                <w:szCs w:val="24"/>
              </w:rPr>
              <w:t>Компьютерное оборудование</w:t>
            </w:r>
          </w:p>
        </w:tc>
      </w:tr>
      <w:tr w:rsidR="00372516" w:rsidRPr="00E5706C" w:rsidTr="005B0827">
        <w:tc>
          <w:tcPr>
            <w:tcW w:w="422" w:type="dxa"/>
          </w:tcPr>
          <w:p w:rsidR="00372516" w:rsidRPr="00E5706C" w:rsidRDefault="00372516" w:rsidP="009423E0">
            <w:pPr>
              <w:jc w:val="both"/>
              <w:rPr>
                <w:sz w:val="24"/>
                <w:szCs w:val="24"/>
              </w:rPr>
            </w:pPr>
          </w:p>
        </w:tc>
        <w:tc>
          <w:tcPr>
            <w:tcW w:w="1847" w:type="dxa"/>
          </w:tcPr>
          <w:p w:rsidR="00372516" w:rsidRPr="00E5706C" w:rsidRDefault="00372516" w:rsidP="009423E0">
            <w:pPr>
              <w:jc w:val="both"/>
              <w:rPr>
                <w:color w:val="000000"/>
                <w:sz w:val="24"/>
                <w:szCs w:val="24"/>
              </w:rPr>
            </w:pPr>
            <w:r w:rsidRPr="00E5706C">
              <w:rPr>
                <w:color w:val="000000"/>
                <w:sz w:val="24"/>
                <w:szCs w:val="24"/>
              </w:rPr>
              <w:t>Повторение</w:t>
            </w:r>
          </w:p>
        </w:tc>
        <w:tc>
          <w:tcPr>
            <w:tcW w:w="958" w:type="dxa"/>
          </w:tcPr>
          <w:p w:rsidR="00372516" w:rsidRPr="00E5706C" w:rsidRDefault="00372516" w:rsidP="009423E0">
            <w:pPr>
              <w:jc w:val="center"/>
              <w:rPr>
                <w:color w:val="000000"/>
                <w:sz w:val="24"/>
                <w:szCs w:val="24"/>
              </w:rPr>
            </w:pPr>
            <w:r>
              <w:rPr>
                <w:color w:val="000000"/>
                <w:sz w:val="24"/>
                <w:szCs w:val="24"/>
              </w:rPr>
              <w:t>1</w:t>
            </w:r>
          </w:p>
        </w:tc>
        <w:tc>
          <w:tcPr>
            <w:tcW w:w="1134" w:type="dxa"/>
          </w:tcPr>
          <w:p w:rsidR="00372516" w:rsidRPr="00E5706C" w:rsidRDefault="00372516" w:rsidP="009423E0">
            <w:pPr>
              <w:jc w:val="center"/>
              <w:rPr>
                <w:sz w:val="24"/>
                <w:szCs w:val="24"/>
              </w:rPr>
            </w:pPr>
          </w:p>
        </w:tc>
        <w:tc>
          <w:tcPr>
            <w:tcW w:w="1134" w:type="dxa"/>
          </w:tcPr>
          <w:p w:rsidR="00372516" w:rsidRPr="00E5706C" w:rsidRDefault="00372516" w:rsidP="009423E0">
            <w:pPr>
              <w:jc w:val="center"/>
              <w:rPr>
                <w:sz w:val="24"/>
                <w:szCs w:val="24"/>
              </w:rPr>
            </w:pPr>
          </w:p>
        </w:tc>
        <w:tc>
          <w:tcPr>
            <w:tcW w:w="4076" w:type="dxa"/>
          </w:tcPr>
          <w:p w:rsidR="00372516" w:rsidRPr="00E5706C" w:rsidRDefault="00927227" w:rsidP="009423E0">
            <w:pPr>
              <w:jc w:val="center"/>
              <w:rPr>
                <w:sz w:val="24"/>
                <w:szCs w:val="24"/>
              </w:rPr>
            </w:pPr>
            <w:r>
              <w:rPr>
                <w:sz w:val="24"/>
                <w:szCs w:val="24"/>
              </w:rPr>
              <w:t>Компьютерное оборудование</w:t>
            </w:r>
          </w:p>
        </w:tc>
      </w:tr>
      <w:tr w:rsidR="00372516" w:rsidRPr="00E5706C" w:rsidTr="005B0827">
        <w:trPr>
          <w:trHeight w:val="365"/>
        </w:trPr>
        <w:tc>
          <w:tcPr>
            <w:tcW w:w="5495" w:type="dxa"/>
            <w:gridSpan w:val="5"/>
          </w:tcPr>
          <w:p w:rsidR="00372516" w:rsidRPr="00E5706C" w:rsidRDefault="00372516" w:rsidP="009423E0">
            <w:pPr>
              <w:jc w:val="both"/>
              <w:rPr>
                <w:sz w:val="24"/>
                <w:szCs w:val="24"/>
              </w:rPr>
            </w:pPr>
            <w:r w:rsidRPr="00E5706C">
              <w:rPr>
                <w:sz w:val="24"/>
                <w:szCs w:val="24"/>
              </w:rPr>
              <w:t xml:space="preserve">Итого </w:t>
            </w:r>
            <w:r w:rsidR="00927227">
              <w:rPr>
                <w:sz w:val="24"/>
                <w:szCs w:val="24"/>
              </w:rPr>
              <w:t>68</w:t>
            </w:r>
            <w:r w:rsidRPr="00E5706C">
              <w:rPr>
                <w:sz w:val="24"/>
                <w:szCs w:val="24"/>
              </w:rPr>
              <w:t xml:space="preserve"> час</w:t>
            </w:r>
            <w:r w:rsidR="00927227">
              <w:rPr>
                <w:sz w:val="24"/>
                <w:szCs w:val="24"/>
              </w:rPr>
              <w:t>ов</w:t>
            </w:r>
          </w:p>
        </w:tc>
        <w:tc>
          <w:tcPr>
            <w:tcW w:w="4076" w:type="dxa"/>
          </w:tcPr>
          <w:p w:rsidR="00372516" w:rsidRPr="00E5706C" w:rsidRDefault="00372516" w:rsidP="009423E0">
            <w:pPr>
              <w:jc w:val="both"/>
              <w:rPr>
                <w:sz w:val="24"/>
                <w:szCs w:val="24"/>
              </w:rPr>
            </w:pPr>
          </w:p>
        </w:tc>
      </w:tr>
    </w:tbl>
    <w:p w:rsidR="009423E0" w:rsidRDefault="009423E0" w:rsidP="009423E0">
      <w:pPr>
        <w:tabs>
          <w:tab w:val="left" w:pos="851"/>
        </w:tabs>
        <w:spacing w:after="0" w:line="240" w:lineRule="auto"/>
        <w:jc w:val="both"/>
        <w:rPr>
          <w:rFonts w:ascii="Times New Roman" w:hAnsi="Times New Roman" w:cs="Times New Roman"/>
          <w:sz w:val="24"/>
          <w:szCs w:val="24"/>
        </w:rPr>
      </w:pPr>
    </w:p>
    <w:p w:rsidR="00B64052" w:rsidRDefault="00B64052"/>
    <w:p w:rsidR="00B64052" w:rsidRPr="00B64052" w:rsidRDefault="00B64052" w:rsidP="00B64052">
      <w:pPr>
        <w:jc w:val="center"/>
        <w:rPr>
          <w:rFonts w:ascii="Times New Roman" w:hAnsi="Times New Roman" w:cs="Times New Roman"/>
          <w:sz w:val="28"/>
          <w:szCs w:val="28"/>
        </w:rPr>
      </w:pPr>
      <w:r w:rsidRPr="00B64052">
        <w:rPr>
          <w:rFonts w:ascii="Times New Roman" w:hAnsi="Times New Roman" w:cs="Times New Roman"/>
          <w:b/>
          <w:bCs/>
          <w:color w:val="000000"/>
          <w:sz w:val="28"/>
          <w:szCs w:val="28"/>
          <w:lang w:bidi="ru-RU"/>
        </w:rPr>
        <w:t>Учебно-методическое обеспечение образовательного процесса</w:t>
      </w:r>
      <w:r w:rsidRPr="00B64052">
        <w:rPr>
          <w:rFonts w:ascii="Times New Roman" w:hAnsi="Times New Roman" w:cs="Times New Roman"/>
          <w:sz w:val="28"/>
          <w:szCs w:val="28"/>
        </w:rPr>
        <w:t xml:space="preserve"> </w:t>
      </w:r>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Учебник Г.Я.Мякишев, Б.Б.Буховцев, Н.Н.Сотский «Физика» классический курс. 10, 11 класс» - Москва, Просвещение, 2019 г.</w:t>
      </w:r>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Сборник задач по физике 10-11 класс. Классический курс. Парфентьева Н.А.- М. «Просвещение», 2019 г.</w:t>
      </w:r>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Дидактические материалы Физика 10,11 класс / А.Е.Марон, Е.А.Марон. - М.: Издательство «Дрофа», 2018.</w:t>
      </w:r>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Тематические контрольные и самостоятельные работы по физике 11 класс / О.И.Громцева. - М.: Издательство «Экзамен», 2018 г.</w:t>
      </w:r>
    </w:p>
    <w:p w:rsidR="00B64052" w:rsidRDefault="00B64052" w:rsidP="00B64052">
      <w:pPr>
        <w:pStyle w:val="1"/>
        <w:numPr>
          <w:ilvl w:val="0"/>
          <w:numId w:val="38"/>
        </w:numPr>
        <w:shd w:val="clear" w:color="auto" w:fill="auto"/>
        <w:tabs>
          <w:tab w:val="left" w:pos="721"/>
        </w:tabs>
        <w:spacing w:after="400" w:line="276" w:lineRule="auto"/>
        <w:ind w:firstLine="200"/>
      </w:pPr>
      <w:r>
        <w:rPr>
          <w:color w:val="000000"/>
          <w:lang w:bidi="ru-RU"/>
        </w:rPr>
        <w:t>Лозовенко С.В., Трушина Т.А Реализация образовательных программ по физике с использованием оборудования детского технопарка «Школьный кванториум» 10-11 классы(углубленный уровень) - М. .2021</w:t>
      </w:r>
    </w:p>
    <w:p w:rsidR="00B64052" w:rsidRDefault="00B64052" w:rsidP="00B64052">
      <w:pPr>
        <w:pStyle w:val="40"/>
        <w:keepNext/>
        <w:keepLines/>
        <w:shd w:val="clear" w:color="auto" w:fill="auto"/>
        <w:spacing w:line="276" w:lineRule="auto"/>
        <w:ind w:left="3820"/>
      </w:pPr>
      <w:bookmarkStart w:id="46" w:name="bookmark96"/>
      <w:bookmarkStart w:id="47" w:name="bookmark97"/>
      <w:r>
        <w:rPr>
          <w:color w:val="000000"/>
          <w:lang w:bidi="ru-RU"/>
        </w:rPr>
        <w:t>Интернет-ресурсы</w:t>
      </w:r>
      <w:bookmarkEnd w:id="46"/>
      <w:bookmarkEnd w:id="47"/>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 xml:space="preserve">Анимации физических объектов. </w:t>
      </w:r>
      <w:hyperlink r:id="rId8" w:history="1">
        <w:r>
          <w:rPr>
            <w:color w:val="000000"/>
            <w:lang w:val="en-US" w:eastAsia="en-US" w:bidi="en-US"/>
          </w:rPr>
          <w:t>http</w:t>
        </w:r>
        <w:r w:rsidRPr="00B64052">
          <w:rPr>
            <w:color w:val="000000"/>
            <w:lang w:eastAsia="en-US" w:bidi="en-US"/>
          </w:rPr>
          <w:t>://</w:t>
        </w:r>
        <w:r>
          <w:rPr>
            <w:color w:val="000000"/>
            <w:lang w:val="en-US" w:eastAsia="en-US" w:bidi="en-US"/>
          </w:rPr>
          <w:t>physics</w:t>
        </w:r>
        <w:r w:rsidRPr="00B64052">
          <w:rPr>
            <w:color w:val="000000"/>
            <w:lang w:eastAsia="en-US" w:bidi="en-US"/>
          </w:rPr>
          <w:t>.</w:t>
        </w:r>
        <w:r>
          <w:rPr>
            <w:color w:val="000000"/>
            <w:lang w:val="en-US" w:eastAsia="en-US" w:bidi="en-US"/>
          </w:rPr>
          <w:t>nad</w:t>
        </w:r>
        <w:r w:rsidRPr="00B64052">
          <w:rPr>
            <w:color w:val="000000"/>
            <w:lang w:eastAsia="en-US" w:bidi="en-US"/>
          </w:rPr>
          <w:t>.</w:t>
        </w:r>
        <w:r>
          <w:rPr>
            <w:color w:val="000000"/>
            <w:lang w:val="en-US" w:eastAsia="en-US" w:bidi="en-US"/>
          </w:rPr>
          <w:t>ru</w:t>
        </w:r>
        <w:r w:rsidRPr="00B64052">
          <w:rPr>
            <w:color w:val="000000"/>
            <w:lang w:eastAsia="en-US" w:bidi="en-US"/>
          </w:rPr>
          <w:t>/</w:t>
        </w:r>
      </w:hyperlink>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 xml:space="preserve">Живая физика: обучающая программа. </w:t>
      </w:r>
      <w:hyperlink r:id="rId9" w:history="1">
        <w:r>
          <w:rPr>
            <w:color w:val="000000"/>
            <w:lang w:val="en-US" w:eastAsia="en-US" w:bidi="en-US"/>
          </w:rPr>
          <w:t>http</w:t>
        </w:r>
        <w:r w:rsidRPr="00B64052">
          <w:rPr>
            <w:color w:val="000000"/>
            <w:lang w:eastAsia="en-US" w:bidi="en-US"/>
          </w:rPr>
          <w:t>://</w:t>
        </w:r>
        <w:r>
          <w:rPr>
            <w:color w:val="000000"/>
            <w:lang w:val="en-US" w:eastAsia="en-US" w:bidi="en-US"/>
          </w:rPr>
          <w:t>www</w:t>
        </w:r>
        <w:r w:rsidRPr="00B64052">
          <w:rPr>
            <w:color w:val="000000"/>
            <w:lang w:eastAsia="en-US" w:bidi="en-US"/>
          </w:rPr>
          <w:t>.</w:t>
        </w:r>
        <w:r>
          <w:rPr>
            <w:color w:val="000000"/>
            <w:lang w:val="en-US" w:eastAsia="en-US" w:bidi="en-US"/>
          </w:rPr>
          <w:t>int</w:t>
        </w:r>
        <w:r w:rsidRPr="00B64052">
          <w:rPr>
            <w:color w:val="000000"/>
            <w:lang w:eastAsia="en-US" w:bidi="en-US"/>
          </w:rPr>
          <w:t>-</w:t>
        </w:r>
        <w:r>
          <w:rPr>
            <w:color w:val="000000"/>
            <w:lang w:val="en-US" w:eastAsia="en-US" w:bidi="en-US"/>
          </w:rPr>
          <w:t>edu</w:t>
        </w:r>
        <w:r w:rsidRPr="00B64052">
          <w:rPr>
            <w:color w:val="000000"/>
            <w:lang w:eastAsia="en-US" w:bidi="en-US"/>
          </w:rPr>
          <w:t>.</w:t>
        </w:r>
        <w:r>
          <w:rPr>
            <w:color w:val="000000"/>
            <w:lang w:val="en-US" w:eastAsia="en-US" w:bidi="en-US"/>
          </w:rPr>
          <w:t>ru</w:t>
        </w:r>
        <w:r w:rsidRPr="00B64052">
          <w:rPr>
            <w:color w:val="000000"/>
            <w:lang w:eastAsia="en-US" w:bidi="en-US"/>
          </w:rPr>
          <w:t>/</w:t>
        </w:r>
        <w:r>
          <w:rPr>
            <w:color w:val="000000"/>
            <w:lang w:val="en-US" w:eastAsia="en-US" w:bidi="en-US"/>
          </w:rPr>
          <w:t>soft</w:t>
        </w:r>
        <w:r w:rsidRPr="00B64052">
          <w:rPr>
            <w:color w:val="000000"/>
            <w:lang w:eastAsia="en-US" w:bidi="en-US"/>
          </w:rPr>
          <w:t>/</w:t>
        </w:r>
        <w:r>
          <w:rPr>
            <w:color w:val="000000"/>
            <w:lang w:val="en-US" w:eastAsia="en-US" w:bidi="en-US"/>
          </w:rPr>
          <w:t>fiz</w:t>
        </w:r>
        <w:r w:rsidRPr="00B64052">
          <w:rPr>
            <w:color w:val="000000"/>
            <w:lang w:eastAsia="en-US" w:bidi="en-US"/>
          </w:rPr>
          <w:t>.</w:t>
        </w:r>
        <w:r>
          <w:rPr>
            <w:color w:val="000000"/>
            <w:lang w:val="en-US" w:eastAsia="en-US" w:bidi="en-US"/>
          </w:rPr>
          <w:t>html</w:t>
        </w:r>
      </w:hyperlink>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 xml:space="preserve">Уроки физики с использованием Интернета. </w:t>
      </w:r>
      <w:hyperlink r:id="rId10" w:history="1">
        <w:r>
          <w:rPr>
            <w:color w:val="000000"/>
            <w:lang w:val="en-US" w:eastAsia="en-US" w:bidi="en-US"/>
          </w:rPr>
          <w:t>http://www.phizinter.chat.ru/</w:t>
        </w:r>
      </w:hyperlink>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 xml:space="preserve">Физика.ги. </w:t>
      </w:r>
      <w:hyperlink r:id="rId11" w:history="1">
        <w:r>
          <w:rPr>
            <w:color w:val="000000"/>
            <w:lang w:val="en-US" w:eastAsia="en-US" w:bidi="en-US"/>
          </w:rPr>
          <w:t>http</w:t>
        </w:r>
        <w:r w:rsidRPr="00B64052">
          <w:rPr>
            <w:color w:val="000000"/>
            <w:lang w:eastAsia="en-US" w:bidi="en-US"/>
          </w:rPr>
          <w:t>://</w:t>
        </w:r>
        <w:r>
          <w:rPr>
            <w:color w:val="000000"/>
            <w:lang w:val="en-US" w:eastAsia="en-US" w:bidi="en-US"/>
          </w:rPr>
          <w:t>www</w:t>
        </w:r>
        <w:r w:rsidRPr="00B64052">
          <w:rPr>
            <w:color w:val="000000"/>
            <w:lang w:eastAsia="en-US" w:bidi="en-US"/>
          </w:rPr>
          <w:t>.</w:t>
        </w:r>
        <w:r>
          <w:rPr>
            <w:color w:val="000000"/>
            <w:lang w:val="en-US" w:eastAsia="en-US" w:bidi="en-US"/>
          </w:rPr>
          <w:t>fizika</w:t>
        </w:r>
        <w:r w:rsidRPr="00B64052">
          <w:rPr>
            <w:color w:val="000000"/>
            <w:lang w:eastAsia="en-US" w:bidi="en-US"/>
          </w:rPr>
          <w:t>.</w:t>
        </w:r>
        <w:r>
          <w:rPr>
            <w:color w:val="000000"/>
            <w:lang w:val="en-US" w:eastAsia="en-US" w:bidi="en-US"/>
          </w:rPr>
          <w:t>ru</w:t>
        </w:r>
        <w:r w:rsidRPr="00B64052">
          <w:rPr>
            <w:color w:val="000000"/>
            <w:lang w:eastAsia="en-US" w:bidi="en-US"/>
          </w:rPr>
          <w:t>/</w:t>
        </w:r>
      </w:hyperlink>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 xml:space="preserve">Физика: коллекция опытов. </w:t>
      </w:r>
      <w:hyperlink r:id="rId12" w:history="1">
        <w:r>
          <w:rPr>
            <w:color w:val="000000"/>
            <w:lang w:val="en-US" w:eastAsia="en-US" w:bidi="en-US"/>
          </w:rPr>
          <w:t>http</w:t>
        </w:r>
        <w:r w:rsidRPr="00B64052">
          <w:rPr>
            <w:color w:val="000000"/>
            <w:lang w:eastAsia="en-US" w:bidi="en-US"/>
          </w:rPr>
          <w:t>://</w:t>
        </w:r>
        <w:r>
          <w:rPr>
            <w:color w:val="000000"/>
            <w:lang w:val="en-US" w:eastAsia="en-US" w:bidi="en-US"/>
          </w:rPr>
          <w:t>experiment</w:t>
        </w:r>
        <w:r w:rsidRPr="00B64052">
          <w:rPr>
            <w:color w:val="000000"/>
            <w:lang w:eastAsia="en-US" w:bidi="en-US"/>
          </w:rPr>
          <w:t>.</w:t>
        </w:r>
        <w:r>
          <w:rPr>
            <w:color w:val="000000"/>
            <w:lang w:val="en-US" w:eastAsia="en-US" w:bidi="en-US"/>
          </w:rPr>
          <w:t>edu</w:t>
        </w:r>
        <w:r w:rsidRPr="00B64052">
          <w:rPr>
            <w:color w:val="000000"/>
            <w:lang w:eastAsia="en-US" w:bidi="en-US"/>
          </w:rPr>
          <w:t>.</w:t>
        </w:r>
        <w:r>
          <w:rPr>
            <w:color w:val="000000"/>
            <w:lang w:val="en-US" w:eastAsia="en-US" w:bidi="en-US"/>
          </w:rPr>
          <w:t>ru</w:t>
        </w:r>
        <w:r w:rsidRPr="00B64052">
          <w:rPr>
            <w:color w:val="000000"/>
            <w:lang w:eastAsia="en-US" w:bidi="en-US"/>
          </w:rPr>
          <w:t>/</w:t>
        </w:r>
      </w:hyperlink>
    </w:p>
    <w:p w:rsidR="00B64052" w:rsidRDefault="00B64052" w:rsidP="00B64052">
      <w:pPr>
        <w:pStyle w:val="1"/>
        <w:numPr>
          <w:ilvl w:val="0"/>
          <w:numId w:val="38"/>
        </w:numPr>
        <w:shd w:val="clear" w:color="auto" w:fill="auto"/>
        <w:tabs>
          <w:tab w:val="left" w:pos="721"/>
        </w:tabs>
        <w:spacing w:line="276" w:lineRule="auto"/>
        <w:ind w:firstLine="200"/>
      </w:pPr>
      <w:r>
        <w:rPr>
          <w:color w:val="000000"/>
          <w:lang w:bidi="ru-RU"/>
        </w:rPr>
        <w:t xml:space="preserve">Физика: электронная коллекция опытов. </w:t>
      </w:r>
      <w:hyperlink r:id="rId13" w:history="1">
        <w:r>
          <w:rPr>
            <w:color w:val="000000"/>
            <w:lang w:val="en-US" w:eastAsia="en-US" w:bidi="en-US"/>
          </w:rPr>
          <w:t>http</w:t>
        </w:r>
        <w:r w:rsidRPr="00B64052">
          <w:rPr>
            <w:color w:val="000000"/>
            <w:lang w:eastAsia="en-US" w:bidi="en-US"/>
          </w:rPr>
          <w:t>://</w:t>
        </w:r>
        <w:r>
          <w:rPr>
            <w:color w:val="000000"/>
            <w:lang w:val="en-US" w:eastAsia="en-US" w:bidi="en-US"/>
          </w:rPr>
          <w:t>www</w:t>
        </w:r>
        <w:r w:rsidRPr="00B64052">
          <w:rPr>
            <w:color w:val="000000"/>
            <w:lang w:eastAsia="en-US" w:bidi="en-US"/>
          </w:rPr>
          <w:t>.</w:t>
        </w:r>
        <w:r>
          <w:rPr>
            <w:color w:val="000000"/>
            <w:lang w:val="en-US" w:eastAsia="en-US" w:bidi="en-US"/>
          </w:rPr>
          <w:t>school</w:t>
        </w:r>
        <w:r w:rsidRPr="00B64052">
          <w:rPr>
            <w:color w:val="000000"/>
            <w:lang w:eastAsia="en-US" w:bidi="en-US"/>
          </w:rPr>
          <w:t>.</w:t>
        </w:r>
        <w:r>
          <w:rPr>
            <w:color w:val="000000"/>
            <w:lang w:val="en-US" w:eastAsia="en-US" w:bidi="en-US"/>
          </w:rPr>
          <w:t>edu</w:t>
        </w:r>
        <w:r w:rsidRPr="00B64052">
          <w:rPr>
            <w:color w:val="000000"/>
            <w:lang w:eastAsia="en-US" w:bidi="en-US"/>
          </w:rPr>
          <w:t>.</w:t>
        </w:r>
        <w:r>
          <w:rPr>
            <w:color w:val="000000"/>
            <w:lang w:val="en-US" w:eastAsia="en-US" w:bidi="en-US"/>
          </w:rPr>
          <w:t>ru</w:t>
        </w:r>
        <w:r w:rsidRPr="00B64052">
          <w:rPr>
            <w:color w:val="000000"/>
            <w:lang w:eastAsia="en-US" w:bidi="en-US"/>
          </w:rPr>
          <w:t>/</w:t>
        </w:r>
        <w:r>
          <w:rPr>
            <w:color w:val="000000"/>
            <w:lang w:val="en-US" w:eastAsia="en-US" w:bidi="en-US"/>
          </w:rPr>
          <w:t>projects</w:t>
        </w:r>
        <w:r w:rsidRPr="00B64052">
          <w:rPr>
            <w:color w:val="000000"/>
            <w:lang w:eastAsia="en-US" w:bidi="en-US"/>
          </w:rPr>
          <w:t>/</w:t>
        </w:r>
        <w:r>
          <w:rPr>
            <w:color w:val="000000"/>
            <w:lang w:val="en-US" w:eastAsia="en-US" w:bidi="en-US"/>
          </w:rPr>
          <w:t>physicexp</w:t>
        </w:r>
      </w:hyperlink>
    </w:p>
    <w:sectPr w:rsidR="00B64052" w:rsidSect="002B393D">
      <w:headerReference w:type="default" r:id="rId14"/>
      <w:footerReference w:type="default" r:id="rId15"/>
      <w:pgSz w:w="11906" w:h="16838"/>
      <w:pgMar w:top="184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080" w:rsidRDefault="00456080" w:rsidP="002B393D">
      <w:pPr>
        <w:spacing w:after="0" w:line="240" w:lineRule="auto"/>
      </w:pPr>
      <w:r>
        <w:separator/>
      </w:r>
    </w:p>
  </w:endnote>
  <w:endnote w:type="continuationSeparator" w:id="1">
    <w:p w:rsidR="00456080" w:rsidRDefault="00456080" w:rsidP="002B3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5972"/>
      <w:docPartObj>
        <w:docPartGallery w:val="Page Numbers (Bottom of Page)"/>
        <w:docPartUnique/>
      </w:docPartObj>
    </w:sdtPr>
    <w:sdtContent>
      <w:p w:rsidR="009423E0" w:rsidRDefault="00D813C7">
        <w:pPr>
          <w:pStyle w:val="ac"/>
          <w:jc w:val="center"/>
        </w:pPr>
        <w:fldSimple w:instr=" PAGE   \* MERGEFORMAT ">
          <w:r w:rsidR="00693227">
            <w:rPr>
              <w:noProof/>
            </w:rPr>
            <w:t>15</w:t>
          </w:r>
        </w:fldSimple>
      </w:p>
    </w:sdtContent>
  </w:sdt>
  <w:p w:rsidR="009423E0" w:rsidRDefault="009423E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080" w:rsidRDefault="00456080" w:rsidP="002B393D">
      <w:pPr>
        <w:spacing w:after="0" w:line="240" w:lineRule="auto"/>
      </w:pPr>
      <w:r>
        <w:separator/>
      </w:r>
    </w:p>
  </w:footnote>
  <w:footnote w:type="continuationSeparator" w:id="1">
    <w:p w:rsidR="00456080" w:rsidRDefault="00456080" w:rsidP="002B3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E0" w:rsidRDefault="009423E0">
    <w:pPr>
      <w:pStyle w:val="aa"/>
    </w:pPr>
    <w:r w:rsidRPr="002B393D">
      <w:rPr>
        <w:noProof/>
      </w:rPr>
      <w:drawing>
        <wp:inline distT="0" distB="0" distL="0" distR="0">
          <wp:extent cx="1862536" cy="583880"/>
          <wp:effectExtent l="19050" t="0" r="4364" b="0"/>
          <wp:docPr id="3" name="Рисунок 1" descr="https://fsd.multiurok.ru/html/2022/01/16/s_61e4289c49c4a/phpVbjt3m_plan--raboty-Tochki-rosta_html_62bc1ff78559ef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1/16/s_61e4289c49c4a/phpVbjt3m_plan--raboty-Tochki-rosta_html_62bc1ff78559ef08.jpg"/>
                  <pic:cNvPicPr>
                    <a:picLocks noChangeAspect="1" noChangeArrowheads="1"/>
                  </pic:cNvPicPr>
                </pic:nvPicPr>
                <pic:blipFill>
                  <a:blip r:embed="rId1"/>
                  <a:srcRect l="5154" t="25221" r="4286" b="24337"/>
                  <a:stretch>
                    <a:fillRect/>
                  </a:stretch>
                </pic:blipFill>
                <pic:spPr bwMode="auto">
                  <a:xfrm>
                    <a:off x="0" y="0"/>
                    <a:ext cx="1869487" cy="586059"/>
                  </a:xfrm>
                  <a:prstGeom prst="rect">
                    <a:avLst/>
                  </a:prstGeom>
                  <a:noFill/>
                  <a:ln w="9525">
                    <a:noFill/>
                    <a:miter lim="800000"/>
                    <a:headEnd/>
                    <a:tailEnd/>
                  </a:ln>
                </pic:spPr>
              </pic:pic>
            </a:graphicData>
          </a:graphic>
        </wp:inline>
      </w:drawing>
    </w:r>
    <w:r>
      <w:ptab w:relativeTo="margin" w:alignment="right" w:leader="none"/>
    </w:r>
    <w:r w:rsidRPr="002B393D">
      <w:rPr>
        <w:rFonts w:ascii="Times New Roman" w:hAnsi="Times New Roman" w:cs="Times New Roman"/>
        <w:color w:val="1F497D" w:themeColor="text2"/>
        <w:sz w:val="28"/>
        <w:szCs w:val="28"/>
      </w:rPr>
      <w:t>Физика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ACC"/>
    <w:multiLevelType w:val="multilevel"/>
    <w:tmpl w:val="5D8658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C4FC3"/>
    <w:multiLevelType w:val="hybridMultilevel"/>
    <w:tmpl w:val="9CB44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5B42A9"/>
    <w:multiLevelType w:val="hybridMultilevel"/>
    <w:tmpl w:val="FD5C6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65DD6"/>
    <w:multiLevelType w:val="hybridMultilevel"/>
    <w:tmpl w:val="3FC4A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DB3ED0"/>
    <w:multiLevelType w:val="multilevel"/>
    <w:tmpl w:val="E1D2F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D596C"/>
    <w:multiLevelType w:val="multilevel"/>
    <w:tmpl w:val="AFF24DD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67C5D"/>
    <w:multiLevelType w:val="hybridMultilevel"/>
    <w:tmpl w:val="801AC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196E0F"/>
    <w:multiLevelType w:val="multilevel"/>
    <w:tmpl w:val="ECB458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700704"/>
    <w:multiLevelType w:val="multilevel"/>
    <w:tmpl w:val="9078B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D3B6F"/>
    <w:multiLevelType w:val="hybridMultilevel"/>
    <w:tmpl w:val="93161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CE05B9"/>
    <w:multiLevelType w:val="multilevel"/>
    <w:tmpl w:val="96B07E8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233339"/>
    <w:multiLevelType w:val="multilevel"/>
    <w:tmpl w:val="85243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6E72DB"/>
    <w:multiLevelType w:val="multilevel"/>
    <w:tmpl w:val="F7587510"/>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F65489"/>
    <w:multiLevelType w:val="multilevel"/>
    <w:tmpl w:val="B9DA4F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865BBF"/>
    <w:multiLevelType w:val="multilevel"/>
    <w:tmpl w:val="00E6C6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D25CE8"/>
    <w:multiLevelType w:val="hybridMultilevel"/>
    <w:tmpl w:val="11C89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D42BA8"/>
    <w:multiLevelType w:val="multilevel"/>
    <w:tmpl w:val="ECB458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E9653A"/>
    <w:multiLevelType w:val="hybridMultilevel"/>
    <w:tmpl w:val="8A2ADE6E"/>
    <w:lvl w:ilvl="0" w:tplc="60368D48">
      <w:start w:val="1"/>
      <w:numFmt w:val="decimal"/>
      <w:lvlText w:val="%1."/>
      <w:lvlJc w:val="left"/>
      <w:pPr>
        <w:tabs>
          <w:tab w:val="num" w:pos="360"/>
        </w:tabs>
        <w:ind w:left="284" w:hanging="284"/>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4B6CF5"/>
    <w:multiLevelType w:val="multilevel"/>
    <w:tmpl w:val="8CD080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F6621F"/>
    <w:multiLevelType w:val="multilevel"/>
    <w:tmpl w:val="0CF47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7F0614"/>
    <w:multiLevelType w:val="multilevel"/>
    <w:tmpl w:val="98BC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F837EB"/>
    <w:multiLevelType w:val="multilevel"/>
    <w:tmpl w:val="9FDEA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150FAA"/>
    <w:multiLevelType w:val="multilevel"/>
    <w:tmpl w:val="209A2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5D134D"/>
    <w:multiLevelType w:val="hybridMultilevel"/>
    <w:tmpl w:val="55561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6E2C47"/>
    <w:multiLevelType w:val="hybridMultilevel"/>
    <w:tmpl w:val="49BC2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3D255E"/>
    <w:multiLevelType w:val="multilevel"/>
    <w:tmpl w:val="6B8C47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823E0E"/>
    <w:multiLevelType w:val="hybridMultilevel"/>
    <w:tmpl w:val="9B909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9B52CF"/>
    <w:multiLevelType w:val="multilevel"/>
    <w:tmpl w:val="3834A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931F4E"/>
    <w:multiLevelType w:val="hybridMultilevel"/>
    <w:tmpl w:val="3B405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AB71C4"/>
    <w:multiLevelType w:val="hybridMultilevel"/>
    <w:tmpl w:val="7D023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2A52DE"/>
    <w:multiLevelType w:val="multilevel"/>
    <w:tmpl w:val="8A960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14169"/>
    <w:multiLevelType w:val="hybridMultilevel"/>
    <w:tmpl w:val="DCCE8A20"/>
    <w:lvl w:ilvl="0" w:tplc="6646FC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F53AC"/>
    <w:multiLevelType w:val="hybridMultilevel"/>
    <w:tmpl w:val="5AAAA0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394555F"/>
    <w:multiLevelType w:val="hybridMultilevel"/>
    <w:tmpl w:val="B3BE1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4B21B4"/>
    <w:multiLevelType w:val="hybridMultilevel"/>
    <w:tmpl w:val="6E02D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8E6FE0"/>
    <w:multiLevelType w:val="hybridMultilevel"/>
    <w:tmpl w:val="5DB69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1C6130"/>
    <w:multiLevelType w:val="multilevel"/>
    <w:tmpl w:val="99503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E434DA"/>
    <w:multiLevelType w:val="hybridMultilevel"/>
    <w:tmpl w:val="81307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4"/>
  </w:num>
  <w:num w:numId="4">
    <w:abstractNumId w:val="19"/>
  </w:num>
  <w:num w:numId="5">
    <w:abstractNumId w:val="27"/>
  </w:num>
  <w:num w:numId="6">
    <w:abstractNumId w:val="18"/>
  </w:num>
  <w:num w:numId="7">
    <w:abstractNumId w:val="11"/>
  </w:num>
  <w:num w:numId="8">
    <w:abstractNumId w:val="14"/>
  </w:num>
  <w:num w:numId="9">
    <w:abstractNumId w:val="13"/>
  </w:num>
  <w:num w:numId="10">
    <w:abstractNumId w:val="25"/>
  </w:num>
  <w:num w:numId="11">
    <w:abstractNumId w:val="0"/>
  </w:num>
  <w:num w:numId="12">
    <w:abstractNumId w:val="10"/>
  </w:num>
  <w:num w:numId="13">
    <w:abstractNumId w:val="20"/>
  </w:num>
  <w:num w:numId="14">
    <w:abstractNumId w:val="22"/>
  </w:num>
  <w:num w:numId="15">
    <w:abstractNumId w:val="30"/>
  </w:num>
  <w:num w:numId="16">
    <w:abstractNumId w:val="36"/>
  </w:num>
  <w:num w:numId="17">
    <w:abstractNumId w:val="5"/>
  </w:num>
  <w:num w:numId="18">
    <w:abstractNumId w:val="16"/>
  </w:num>
  <w:num w:numId="19">
    <w:abstractNumId w:val="24"/>
  </w:num>
  <w:num w:numId="20">
    <w:abstractNumId w:val="32"/>
  </w:num>
  <w:num w:numId="21">
    <w:abstractNumId w:val="26"/>
  </w:num>
  <w:num w:numId="22">
    <w:abstractNumId w:val="35"/>
  </w:num>
  <w:num w:numId="23">
    <w:abstractNumId w:val="37"/>
  </w:num>
  <w:num w:numId="24">
    <w:abstractNumId w:val="28"/>
  </w:num>
  <w:num w:numId="25">
    <w:abstractNumId w:val="29"/>
  </w:num>
  <w:num w:numId="26">
    <w:abstractNumId w:val="9"/>
  </w:num>
  <w:num w:numId="27">
    <w:abstractNumId w:val="15"/>
  </w:num>
  <w:num w:numId="28">
    <w:abstractNumId w:val="34"/>
  </w:num>
  <w:num w:numId="29">
    <w:abstractNumId w:val="3"/>
  </w:num>
  <w:num w:numId="30">
    <w:abstractNumId w:val="23"/>
  </w:num>
  <w:num w:numId="31">
    <w:abstractNumId w:val="2"/>
  </w:num>
  <w:num w:numId="32">
    <w:abstractNumId w:val="6"/>
  </w:num>
  <w:num w:numId="33">
    <w:abstractNumId w:val="33"/>
  </w:num>
  <w:num w:numId="34">
    <w:abstractNumId w:val="17"/>
  </w:num>
  <w:num w:numId="35">
    <w:abstractNumId w:val="1"/>
  </w:num>
  <w:num w:numId="36">
    <w:abstractNumId w:val="31"/>
  </w:num>
  <w:num w:numId="37">
    <w:abstractNumId w:val="12"/>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3314"/>
  </w:hdrShapeDefaults>
  <w:footnotePr>
    <w:footnote w:id="0"/>
    <w:footnote w:id="1"/>
  </w:footnotePr>
  <w:endnotePr>
    <w:endnote w:id="0"/>
    <w:endnote w:id="1"/>
  </w:endnotePr>
  <w:compat>
    <w:useFELayout/>
  </w:compat>
  <w:rsids>
    <w:rsidRoot w:val="002B393D"/>
    <w:rsid w:val="00037868"/>
    <w:rsid w:val="00054713"/>
    <w:rsid w:val="000A77F6"/>
    <w:rsid w:val="00221EAC"/>
    <w:rsid w:val="002B393D"/>
    <w:rsid w:val="00301C8E"/>
    <w:rsid w:val="00372516"/>
    <w:rsid w:val="003A39DA"/>
    <w:rsid w:val="003D001C"/>
    <w:rsid w:val="00456080"/>
    <w:rsid w:val="005874A1"/>
    <w:rsid w:val="005B0827"/>
    <w:rsid w:val="00625F08"/>
    <w:rsid w:val="00693227"/>
    <w:rsid w:val="006B30D1"/>
    <w:rsid w:val="00716247"/>
    <w:rsid w:val="007D523B"/>
    <w:rsid w:val="007F0AC5"/>
    <w:rsid w:val="00885359"/>
    <w:rsid w:val="00927227"/>
    <w:rsid w:val="009423E0"/>
    <w:rsid w:val="0096772A"/>
    <w:rsid w:val="00967785"/>
    <w:rsid w:val="00AD1F22"/>
    <w:rsid w:val="00B64052"/>
    <w:rsid w:val="00D261AF"/>
    <w:rsid w:val="00D51BB9"/>
    <w:rsid w:val="00D813C7"/>
    <w:rsid w:val="00E14895"/>
    <w:rsid w:val="00EB4539"/>
    <w:rsid w:val="00F04DA3"/>
    <w:rsid w:val="00F073BF"/>
    <w:rsid w:val="00FE7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B393D"/>
    <w:rPr>
      <w:rFonts w:ascii="Times New Roman" w:eastAsia="Times New Roman" w:hAnsi="Times New Roman" w:cs="Times New Roman"/>
      <w:shd w:val="clear" w:color="auto" w:fill="FFFFFF"/>
    </w:rPr>
  </w:style>
  <w:style w:type="character" w:customStyle="1" w:styleId="3">
    <w:name w:val="Заголовок №3_"/>
    <w:basedOn w:val="a0"/>
    <w:link w:val="30"/>
    <w:rsid w:val="002B393D"/>
    <w:rPr>
      <w:rFonts w:ascii="Times New Roman" w:eastAsia="Times New Roman" w:hAnsi="Times New Roman" w:cs="Times New Roman"/>
      <w:b/>
      <w:bCs/>
      <w:sz w:val="28"/>
      <w:szCs w:val="28"/>
      <w:shd w:val="clear" w:color="auto" w:fill="FFFFFF"/>
    </w:rPr>
  </w:style>
  <w:style w:type="character" w:customStyle="1" w:styleId="a4">
    <w:name w:val="Подпись к таблице_"/>
    <w:basedOn w:val="a0"/>
    <w:link w:val="a5"/>
    <w:rsid w:val="002B393D"/>
    <w:rPr>
      <w:rFonts w:ascii="Times New Roman" w:eastAsia="Times New Roman" w:hAnsi="Times New Roman" w:cs="Times New Roman"/>
      <w:shd w:val="clear" w:color="auto" w:fill="FFFFFF"/>
    </w:rPr>
  </w:style>
  <w:style w:type="character" w:customStyle="1" w:styleId="a6">
    <w:name w:val="Другое_"/>
    <w:basedOn w:val="a0"/>
    <w:link w:val="a7"/>
    <w:rsid w:val="002B393D"/>
    <w:rPr>
      <w:rFonts w:ascii="Times New Roman" w:eastAsia="Times New Roman" w:hAnsi="Times New Roman" w:cs="Times New Roman"/>
      <w:shd w:val="clear" w:color="auto" w:fill="FFFFFF"/>
    </w:rPr>
  </w:style>
  <w:style w:type="paragraph" w:customStyle="1" w:styleId="1">
    <w:name w:val="Основной текст1"/>
    <w:basedOn w:val="a"/>
    <w:link w:val="a3"/>
    <w:rsid w:val="002B393D"/>
    <w:pPr>
      <w:widowControl w:val="0"/>
      <w:shd w:val="clear" w:color="auto" w:fill="FFFFFF"/>
      <w:spacing w:after="0" w:line="240" w:lineRule="auto"/>
      <w:ind w:firstLine="300"/>
    </w:pPr>
    <w:rPr>
      <w:rFonts w:ascii="Times New Roman" w:eastAsia="Times New Roman" w:hAnsi="Times New Roman" w:cs="Times New Roman"/>
    </w:rPr>
  </w:style>
  <w:style w:type="paragraph" w:customStyle="1" w:styleId="30">
    <w:name w:val="Заголовок №3"/>
    <w:basedOn w:val="a"/>
    <w:link w:val="3"/>
    <w:rsid w:val="002B393D"/>
    <w:pPr>
      <w:widowControl w:val="0"/>
      <w:shd w:val="clear" w:color="auto" w:fill="FFFFFF"/>
      <w:spacing w:after="0" w:line="240" w:lineRule="auto"/>
      <w:ind w:firstLine="360"/>
      <w:jc w:val="center"/>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2B393D"/>
    <w:pPr>
      <w:widowControl w:val="0"/>
      <w:shd w:val="clear" w:color="auto" w:fill="FFFFFF"/>
      <w:spacing w:after="0" w:line="240" w:lineRule="auto"/>
      <w:ind w:firstLine="720"/>
    </w:pPr>
    <w:rPr>
      <w:rFonts w:ascii="Times New Roman" w:eastAsia="Times New Roman" w:hAnsi="Times New Roman" w:cs="Times New Roman"/>
    </w:rPr>
  </w:style>
  <w:style w:type="paragraph" w:customStyle="1" w:styleId="a7">
    <w:name w:val="Другое"/>
    <w:basedOn w:val="a"/>
    <w:link w:val="a6"/>
    <w:rsid w:val="002B393D"/>
    <w:pPr>
      <w:widowControl w:val="0"/>
      <w:shd w:val="clear" w:color="auto" w:fill="FFFFFF"/>
      <w:spacing w:after="0" w:line="240" w:lineRule="auto"/>
      <w:ind w:firstLine="300"/>
    </w:pPr>
    <w:rPr>
      <w:rFonts w:ascii="Times New Roman" w:eastAsia="Times New Roman" w:hAnsi="Times New Roman" w:cs="Times New Roman"/>
    </w:rPr>
  </w:style>
  <w:style w:type="paragraph" w:styleId="a8">
    <w:name w:val="Balloon Text"/>
    <w:basedOn w:val="a"/>
    <w:link w:val="a9"/>
    <w:uiPriority w:val="99"/>
    <w:semiHidden/>
    <w:unhideWhenUsed/>
    <w:rsid w:val="002B39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393D"/>
    <w:rPr>
      <w:rFonts w:ascii="Tahoma" w:hAnsi="Tahoma" w:cs="Tahoma"/>
      <w:sz w:val="16"/>
      <w:szCs w:val="16"/>
    </w:rPr>
  </w:style>
  <w:style w:type="paragraph" w:styleId="aa">
    <w:name w:val="header"/>
    <w:basedOn w:val="a"/>
    <w:link w:val="ab"/>
    <w:uiPriority w:val="99"/>
    <w:semiHidden/>
    <w:unhideWhenUsed/>
    <w:rsid w:val="002B393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B393D"/>
  </w:style>
  <w:style w:type="paragraph" w:styleId="ac">
    <w:name w:val="footer"/>
    <w:basedOn w:val="a"/>
    <w:link w:val="ad"/>
    <w:uiPriority w:val="99"/>
    <w:unhideWhenUsed/>
    <w:rsid w:val="002B39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93D"/>
  </w:style>
  <w:style w:type="character" w:customStyle="1" w:styleId="10">
    <w:name w:val="Заголовок №1_"/>
    <w:basedOn w:val="a0"/>
    <w:link w:val="11"/>
    <w:rsid w:val="00054713"/>
    <w:rPr>
      <w:rFonts w:ascii="Verdana" w:eastAsia="Verdana" w:hAnsi="Verdana" w:cs="Verdana"/>
      <w:b/>
      <w:bCs/>
      <w:color w:val="404246"/>
      <w:sz w:val="30"/>
      <w:szCs w:val="30"/>
      <w:shd w:val="clear" w:color="auto" w:fill="FFFFFF"/>
    </w:rPr>
  </w:style>
  <w:style w:type="paragraph" w:customStyle="1" w:styleId="11">
    <w:name w:val="Заголовок №1"/>
    <w:basedOn w:val="a"/>
    <w:link w:val="10"/>
    <w:rsid w:val="00054713"/>
    <w:pPr>
      <w:widowControl w:val="0"/>
      <w:shd w:val="clear" w:color="auto" w:fill="FFFFFF"/>
      <w:spacing w:after="480" w:line="240" w:lineRule="auto"/>
      <w:ind w:firstLine="560"/>
      <w:outlineLvl w:val="0"/>
    </w:pPr>
    <w:rPr>
      <w:rFonts w:ascii="Verdana" w:eastAsia="Verdana" w:hAnsi="Verdana" w:cs="Verdana"/>
      <w:b/>
      <w:bCs/>
      <w:color w:val="404246"/>
      <w:sz w:val="30"/>
      <w:szCs w:val="30"/>
    </w:rPr>
  </w:style>
  <w:style w:type="character" w:customStyle="1" w:styleId="4">
    <w:name w:val="Заголовок №4_"/>
    <w:basedOn w:val="a0"/>
    <w:link w:val="40"/>
    <w:rsid w:val="00F04DA3"/>
    <w:rPr>
      <w:rFonts w:ascii="Times New Roman" w:eastAsia="Times New Roman" w:hAnsi="Times New Roman" w:cs="Times New Roman"/>
      <w:b/>
      <w:bCs/>
      <w:shd w:val="clear" w:color="auto" w:fill="FFFFFF"/>
    </w:rPr>
  </w:style>
  <w:style w:type="paragraph" w:customStyle="1" w:styleId="40">
    <w:name w:val="Заголовок №4"/>
    <w:basedOn w:val="a"/>
    <w:link w:val="4"/>
    <w:rsid w:val="00F04DA3"/>
    <w:pPr>
      <w:widowControl w:val="0"/>
      <w:shd w:val="clear" w:color="auto" w:fill="FFFFFF"/>
      <w:spacing w:after="180" w:line="240" w:lineRule="auto"/>
      <w:outlineLvl w:val="3"/>
    </w:pPr>
    <w:rPr>
      <w:rFonts w:ascii="Times New Roman" w:eastAsia="Times New Roman" w:hAnsi="Times New Roman" w:cs="Times New Roman"/>
      <w:b/>
      <w:bCs/>
    </w:rPr>
  </w:style>
  <w:style w:type="paragraph" w:styleId="ae">
    <w:name w:val="List Paragraph"/>
    <w:basedOn w:val="a"/>
    <w:uiPriority w:val="34"/>
    <w:qFormat/>
    <w:rsid w:val="00AD1F22"/>
    <w:pPr>
      <w:ind w:left="720"/>
      <w:contextualSpacing/>
    </w:pPr>
  </w:style>
  <w:style w:type="character" w:customStyle="1" w:styleId="2">
    <w:name w:val="Заголовок №2_"/>
    <w:basedOn w:val="a0"/>
    <w:link w:val="20"/>
    <w:rsid w:val="00AD1F22"/>
    <w:rPr>
      <w:rFonts w:ascii="Verdana" w:eastAsia="Verdana" w:hAnsi="Verdana" w:cs="Verdana"/>
      <w:b/>
      <w:bCs/>
      <w:color w:val="3B4148"/>
      <w:sz w:val="30"/>
      <w:szCs w:val="30"/>
      <w:shd w:val="clear" w:color="auto" w:fill="FFFFFF"/>
    </w:rPr>
  </w:style>
  <w:style w:type="paragraph" w:customStyle="1" w:styleId="20">
    <w:name w:val="Заголовок №2"/>
    <w:basedOn w:val="a"/>
    <w:link w:val="2"/>
    <w:rsid w:val="00AD1F22"/>
    <w:pPr>
      <w:widowControl w:val="0"/>
      <w:shd w:val="clear" w:color="auto" w:fill="FFFFFF"/>
      <w:spacing w:after="480" w:line="240" w:lineRule="auto"/>
      <w:ind w:firstLine="580"/>
      <w:outlineLvl w:val="1"/>
    </w:pPr>
    <w:rPr>
      <w:rFonts w:ascii="Verdana" w:eastAsia="Verdana" w:hAnsi="Verdana" w:cs="Verdana"/>
      <w:b/>
      <w:bCs/>
      <w:color w:val="3B4148"/>
      <w:sz w:val="30"/>
      <w:szCs w:val="30"/>
    </w:rPr>
  </w:style>
  <w:style w:type="table" w:styleId="af">
    <w:name w:val="Table Grid"/>
    <w:basedOn w:val="a1"/>
    <w:rsid w:val="009423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9423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nad.ru/" TargetMode="External"/><Relationship Id="rId13" Type="http://schemas.openxmlformats.org/officeDocument/2006/relationships/hyperlink" Target="http://www.school.edu.ru/projects/physicex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xperiment.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zi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hizinter.chat.ru/" TargetMode="External"/><Relationship Id="rId4" Type="http://schemas.openxmlformats.org/officeDocument/2006/relationships/webSettings" Target="webSettings.xml"/><Relationship Id="rId9" Type="http://schemas.openxmlformats.org/officeDocument/2006/relationships/hyperlink" Target="http://www.int-edu.ru/soft/fiz.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19</Pages>
  <Words>7056</Words>
  <Characters>40223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2022-09-14T20:22:00Z</cp:lastPrinted>
  <dcterms:created xsi:type="dcterms:W3CDTF">2022-09-04T18:21:00Z</dcterms:created>
  <dcterms:modified xsi:type="dcterms:W3CDTF">2022-09-18T20:04:00Z</dcterms:modified>
</cp:coreProperties>
</file>