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FA" w:rsidRDefault="007643FA" w:rsidP="007643FA">
      <w:pPr>
        <w:pStyle w:val="a9"/>
      </w:pPr>
      <w:r>
        <w:rPr>
          <w:noProof/>
        </w:rPr>
        <w:drawing>
          <wp:inline distT="0" distB="0" distL="0" distR="0" wp14:anchorId="76BF670E" wp14:editId="06E36455">
            <wp:extent cx="6007557" cy="9364700"/>
            <wp:effectExtent l="0" t="2223" r="0" b="0"/>
            <wp:docPr id="1" name="Рисунок 1" descr="E:\первые листы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рвые листы\Scan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46544" cy="94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42" w:rsidRDefault="00983F42" w:rsidP="00983F42">
      <w:pPr>
        <w:pStyle w:val="a9"/>
      </w:pPr>
    </w:p>
    <w:tbl>
      <w:tblPr>
        <w:tblOverlap w:val="never"/>
        <w:tblW w:w="134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274"/>
        <w:gridCol w:w="2261"/>
        <w:gridCol w:w="2403"/>
        <w:gridCol w:w="1559"/>
        <w:gridCol w:w="3261"/>
      </w:tblGrid>
      <w:tr w:rsidR="00B62462" w:rsidRPr="005107ED" w:rsidTr="00983F42">
        <w:trPr>
          <w:trHeight w:hRule="exact"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462" w:rsidRPr="004D32B4" w:rsidRDefault="00B62462" w:rsidP="00FC4DD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462" w:rsidRPr="004D32B4" w:rsidRDefault="00B62462" w:rsidP="0096259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462" w:rsidRPr="004D32B4" w:rsidRDefault="00B62462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462" w:rsidRPr="004D32B4" w:rsidRDefault="00B62462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462" w:rsidRPr="004D32B4" w:rsidRDefault="00B62462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462" w:rsidRPr="004D32B4" w:rsidRDefault="00B62462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616D" w:rsidRPr="005107ED" w:rsidTr="00983F42">
        <w:trPr>
          <w:trHeight w:hRule="exact" w:val="11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6D" w:rsidRPr="004D32B4" w:rsidRDefault="009252B5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C3616D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6D" w:rsidRPr="004D32B4" w:rsidRDefault="00C3616D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деятельность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16D" w:rsidRDefault="00C3616D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индивидуальных и групповых проектов</w:t>
            </w:r>
          </w:p>
          <w:p w:rsidR="00C46BBA" w:rsidRPr="004D32B4" w:rsidRDefault="00C46BBA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6D" w:rsidRPr="004D32B4" w:rsidRDefault="00C3616D" w:rsidP="0096259B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 предметники, 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6D" w:rsidRPr="004D32B4" w:rsidRDefault="00903073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3616D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6D" w:rsidRPr="004D32B4" w:rsidRDefault="00C3616D" w:rsidP="0096259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 предметники</w:t>
            </w:r>
          </w:p>
        </w:tc>
      </w:tr>
      <w:tr w:rsidR="00D3667E" w:rsidRPr="005107ED" w:rsidTr="00983F42">
        <w:trPr>
          <w:trHeight w:hRule="exact" w:val="18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67E" w:rsidRPr="004D32B4" w:rsidRDefault="009252B5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3667E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67E" w:rsidRPr="004D32B4" w:rsidRDefault="00D3667E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школьном и муниципальном этапах Всероссийской олимпиады школьников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7E" w:rsidRPr="004D32B4" w:rsidRDefault="00D3667E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67E" w:rsidRPr="004D32B4" w:rsidRDefault="00903073" w:rsidP="0090307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67E" w:rsidRPr="004D32B4" w:rsidRDefault="00903073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67E" w:rsidRPr="004D32B4" w:rsidRDefault="00903073" w:rsidP="0096259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r w:rsidR="004D32B4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иректора </w:t>
            </w:r>
            <w:r w:rsidR="00C4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УВР 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Наумова М.А.,</w:t>
            </w:r>
          </w:p>
          <w:p w:rsidR="00903073" w:rsidRPr="004D32B4" w:rsidRDefault="00903073" w:rsidP="00903073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центра «Точка роста »</w:t>
            </w:r>
          </w:p>
        </w:tc>
      </w:tr>
      <w:tr w:rsidR="00903073" w:rsidRPr="005107ED" w:rsidTr="00983F42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73" w:rsidRPr="004D32B4" w:rsidRDefault="009252B5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903073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73" w:rsidRPr="004D32B4" w:rsidRDefault="00903073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Разработка, совершенствование и внедрение программ дополнительного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073" w:rsidRPr="004D32B4" w:rsidRDefault="00903073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73" w:rsidRPr="004D32B4" w:rsidRDefault="00903073" w:rsidP="0090307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73" w:rsidRPr="004D32B4" w:rsidRDefault="00903073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B5" w:rsidRPr="004D32B4" w:rsidRDefault="009252B5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r w:rsidR="004D32B4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ректора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252B5" w:rsidRPr="004D32B4" w:rsidRDefault="009252B5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И.А.</w:t>
            </w:r>
          </w:p>
          <w:p w:rsidR="009252B5" w:rsidRPr="004D32B4" w:rsidRDefault="009252B5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03073" w:rsidRPr="004D32B4" w:rsidRDefault="009252B5" w:rsidP="009252B5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</w:t>
            </w:r>
          </w:p>
        </w:tc>
      </w:tr>
      <w:tr w:rsidR="004D32B4" w:rsidRPr="005107ED" w:rsidTr="00983F42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Фестиваль талантов «Точки роста»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 талантов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983F42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науки в Точке роста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903073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983F42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Единые тематические уроки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925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Педагоги-предметники</w:t>
            </w:r>
          </w:p>
        </w:tc>
      </w:tr>
      <w:tr w:rsidR="004D32B4" w:rsidRPr="005107ED" w:rsidTr="00983F42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962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903073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и педагоги центра «Точка роста»</w:t>
            </w:r>
          </w:p>
        </w:tc>
      </w:tr>
      <w:tr w:rsidR="004D32B4" w:rsidRPr="005107ED" w:rsidTr="004D32B4">
        <w:trPr>
          <w:trHeight w:hRule="exact" w:val="761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AF2A5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D32B4" w:rsidRPr="005107ED" w:rsidTr="00983F42">
        <w:trPr>
          <w:trHeight w:hRule="exact" w:val="17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Участие учителей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 «Точка роста»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Наумова М.А.,</w:t>
            </w: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 предметники</w:t>
            </w:r>
          </w:p>
        </w:tc>
      </w:tr>
      <w:tr w:rsidR="004D32B4" w:rsidRPr="005107ED" w:rsidTr="004D32B4">
        <w:trPr>
          <w:trHeight w:hRule="exact" w:val="862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AF2A5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4D32B4" w:rsidRPr="005107ED" w:rsidTr="00983F42">
        <w:trPr>
          <w:trHeight w:hRule="exact" w:val="17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Центра «Точка роста» в окружных форумах, организуемом ФГАОУ ДПО «Академия Минпросвещения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В сроки, определяемые ФГАОУ ДПО «Академия Минпросвещения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Гребенников А.В.</w:t>
            </w:r>
          </w:p>
        </w:tc>
      </w:tr>
      <w:tr w:rsidR="004D32B4" w:rsidRPr="005107ED" w:rsidTr="00983F42">
        <w:trPr>
          <w:trHeight w:hRule="exact" w:val="7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Сотрудники центра</w:t>
            </w:r>
          </w:p>
        </w:tc>
      </w:tr>
      <w:tr w:rsidR="004D32B4" w:rsidRPr="005107ED" w:rsidTr="00B62462">
        <w:trPr>
          <w:trHeight w:hRule="exact" w:val="433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4D32B4" w:rsidRPr="005107ED" w:rsidTr="00983F42">
        <w:trPr>
          <w:trHeight w:hRule="exact" w:val="1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Пресс-обзор мероприятий по использованию инфраструктуры Центра «Точка роста» в официальных СМИ (сайт)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деятельности Центра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Наумова Т.Л. </w:t>
            </w: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Наумов С.Н.</w:t>
            </w: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Дмитриева В.Г.</w:t>
            </w:r>
          </w:p>
        </w:tc>
      </w:tr>
      <w:tr w:rsidR="004D32B4" w:rsidRPr="005107ED" w:rsidTr="00983F42">
        <w:trPr>
          <w:trHeight w:hRule="exact" w:val="9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Экскурсия для младших школьников в Центр «Точка роста» «Мир возможностей»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Центра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</w:t>
            </w:r>
          </w:p>
        </w:tc>
      </w:tr>
      <w:tr w:rsidR="004D32B4" w:rsidRPr="005107ED" w:rsidTr="00983F42">
        <w:trPr>
          <w:trHeight w:hRule="exact" w:val="18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площадка «Мир возможностей»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Центра, с особенностями использования цифрового оборудования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Наумова Т.Л. </w:t>
            </w:r>
          </w:p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Наумов С.Н.</w:t>
            </w:r>
          </w:p>
          <w:p w:rsidR="004D32B4" w:rsidRPr="004D32B4" w:rsidRDefault="004D32B4" w:rsidP="004D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Дмитриева В.Г.</w:t>
            </w:r>
          </w:p>
        </w:tc>
      </w:tr>
      <w:tr w:rsidR="004D32B4" w:rsidRPr="005107ED" w:rsidTr="00983F42">
        <w:trPr>
          <w:trHeight w:hRule="exact" w:val="11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Центра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Гребенникова Л.И.,</w:t>
            </w:r>
          </w:p>
          <w:p w:rsidR="004D32B4" w:rsidRPr="004D32B4" w:rsidRDefault="004D32B4" w:rsidP="00444A6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центра «Точка роста»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Наумова Т.Л.</w:t>
            </w:r>
          </w:p>
        </w:tc>
      </w:tr>
      <w:tr w:rsidR="004D32B4" w:rsidRPr="005107ED" w:rsidTr="004D32B4">
        <w:trPr>
          <w:trHeight w:hRule="exact" w:val="719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</w:t>
            </w: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«Кванториум», центров «IT-куб»</w:t>
            </w:r>
          </w:p>
        </w:tc>
      </w:tr>
      <w:tr w:rsidR="004D32B4" w:rsidRPr="005107ED" w:rsidTr="00983F42">
        <w:trPr>
          <w:trHeight w:hRule="exact" w:val="11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Центров «Точка роста» (организуемые ЦНПМП ОГБУ ДПО КИРО)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 центров «Точка роста» и «IT-куб»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983F42">
        <w:trPr>
          <w:trHeight w:hRule="exact" w:val="1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методических семинарах «Сетевая форма реализации программ естественно-научной и технологической направленностей» в Центре «Точка роста»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УВР 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Наумова М.А.</w:t>
            </w:r>
          </w:p>
        </w:tc>
      </w:tr>
      <w:tr w:rsidR="004D32B4" w:rsidRPr="005107ED" w:rsidTr="00983F42">
        <w:trPr>
          <w:trHeight w:hRule="exact" w:val="1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«Здравствуйте, мы к вам в гости» (сетевое взаимодействие)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44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Сентябрь-декабрь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и педагоги центра «Точка роста»</w:t>
            </w:r>
          </w:p>
        </w:tc>
      </w:tr>
      <w:tr w:rsidR="004D32B4" w:rsidRPr="005107ED" w:rsidTr="007607C6">
        <w:trPr>
          <w:trHeight w:hRule="exact" w:val="514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4D32B4" w:rsidRPr="005107ED" w:rsidTr="00983F42">
        <w:trPr>
          <w:trHeight w:hRule="exact" w:val="6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 «Мир возможностей»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44A6F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983F42">
        <w:trPr>
          <w:trHeight w:hRule="exact" w:val="5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10-11классов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44A6F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</w:t>
            </w:r>
            <w:r w:rsidR="0044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5C4FEA">
        <w:trPr>
          <w:trHeight w:hRule="exact" w:val="514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7. Организация профориентационной деятельности обучающихся</w:t>
            </w:r>
          </w:p>
        </w:tc>
      </w:tr>
      <w:tr w:rsidR="004D32B4" w:rsidRPr="005107ED" w:rsidTr="00983F42">
        <w:trPr>
          <w:trHeight w:hRule="exact" w:val="17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F42" w:rsidRDefault="004D32B4" w:rsidP="004D32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 профессиональной ориентации обучающихся общеобразовательных организаций «Билет в 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6-11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</w:t>
            </w:r>
            <w:r w:rsidR="009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УВР 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И.А.</w:t>
            </w:r>
          </w:p>
        </w:tc>
      </w:tr>
      <w:tr w:rsidR="004D32B4" w:rsidRPr="005107ED" w:rsidTr="00983F42">
        <w:trPr>
          <w:trHeight w:hRule="exact"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акция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«Ночь науки»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983F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</w:t>
            </w:r>
            <w:r w:rsidR="009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онный челендж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FD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8-9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  <w:p w:rsidR="004D32B4" w:rsidRPr="004D32B4" w:rsidRDefault="004D32B4" w:rsidP="005F5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F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</w:t>
            </w:r>
          </w:p>
        </w:tc>
      </w:tr>
      <w:tr w:rsidR="004D32B4" w:rsidRPr="005107ED" w:rsidTr="00983F42">
        <w:trPr>
          <w:trHeight w:hRule="exact" w:val="10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Всероссийские онлайн-уроки на портале ПроеКТОрия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9 класс</w:t>
            </w:r>
            <w:r w:rsidR="009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роста», педагоги-предметники</w:t>
            </w:r>
          </w:p>
        </w:tc>
      </w:tr>
      <w:tr w:rsidR="004D32B4" w:rsidRPr="005107ED" w:rsidTr="00983F42">
        <w:trPr>
          <w:trHeight w:hRule="exact" w:val="8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«Твое профессиональное завтра»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FD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8-9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5F5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202</w:t>
            </w:r>
            <w:r w:rsidR="005F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</w:t>
            </w:r>
          </w:p>
        </w:tc>
      </w:tr>
      <w:tr w:rsidR="004D32B4" w:rsidRPr="005107ED" w:rsidTr="00170135">
        <w:trPr>
          <w:trHeight w:hRule="exact" w:val="876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8. Развитие проектной деятельности обучающихся общеобразовательных организаций за счет ресурсов центра «Точка роста»</w:t>
            </w:r>
          </w:p>
        </w:tc>
      </w:tr>
      <w:tr w:rsidR="004D32B4" w:rsidRPr="005107ED" w:rsidTr="00983F42">
        <w:trPr>
          <w:trHeight w:hRule="exact" w:val="11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обучающихся Центра «Точка роста»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</w:t>
            </w:r>
          </w:p>
        </w:tc>
      </w:tr>
      <w:tr w:rsidR="004D32B4" w:rsidRPr="005107ED" w:rsidTr="00983F42">
        <w:trPr>
          <w:trHeight w:hRule="exact" w:val="19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t>8.2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pStyle w:val="a5"/>
              <w:shd w:val="clear" w:color="auto" w:fill="auto"/>
              <w:spacing w:line="214" w:lineRule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t>Форум «Путь к успеху»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t>Защита индивидуальных проектов, разработанных с использованием материально-технических возможностей Центра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5F5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202</w:t>
            </w:r>
            <w:r w:rsidR="005F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983F42">
        <w:trPr>
          <w:trHeight w:hRule="exact" w:val="9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pStyle w:val="a5"/>
              <w:shd w:val="clear" w:color="auto" w:fill="auto"/>
              <w:spacing w:line="214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color w:val="000000"/>
                <w:sz w:val="24"/>
                <w:szCs w:val="24"/>
                <w:lang w:eastAsia="ru-RU" w:bidi="ru-RU"/>
              </w:rPr>
              <w:t>Практикум «Использование цифрового микроскопа на занятиях внеурочной деятельности по  биологии»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color w:val="000000"/>
                <w:sz w:val="24"/>
                <w:szCs w:val="24"/>
                <w:lang w:eastAsia="ru-RU" w:bidi="ru-RU"/>
              </w:rPr>
              <w:t>Применение цифрового микроскопа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D32B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  <w:r w:rsidR="005F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2025г.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</w:t>
            </w:r>
          </w:p>
        </w:tc>
      </w:tr>
      <w:tr w:rsidR="004D32B4" w:rsidRPr="005107ED" w:rsidTr="004D32B4">
        <w:trPr>
          <w:trHeight w:hRule="exact" w:val="528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4D32B4" w:rsidRPr="005107ED" w:rsidTr="00983F42">
        <w:trPr>
          <w:trHeight w:hRule="exact" w:val="11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Демонстрация практик по работе с обучающимися различной учебной мотивации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школ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</w:tr>
      <w:tr w:rsidR="004D32B4" w:rsidRPr="005107ED" w:rsidTr="00DF62EE">
        <w:trPr>
          <w:trHeight w:hRule="exact" w:val="742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4D32B4" w:rsidRPr="005107ED" w:rsidTr="00983F42">
        <w:trPr>
          <w:trHeight w:hRule="exact" w:val="1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 (работа на новом оборудовании) Семинар-практикум для педагогов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5F55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</w:t>
            </w:r>
            <w:r w:rsidR="005F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32B4" w:rsidRPr="005107ED" w:rsidTr="00DF62EE">
        <w:trPr>
          <w:trHeight w:hRule="exact" w:val="3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учителей физики.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Тема «Реализация программ образования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 центра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и технологической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направленностей «Точка роста» и</w:t>
            </w:r>
          </w:p>
          <w:p w:rsidR="004D32B4" w:rsidRPr="00DF62EE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«Цифровой образовательной среды».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DF62EE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DF62EE" w:rsidRDefault="004D32B4" w:rsidP="00764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DF62EE" w:rsidRDefault="004D32B4" w:rsidP="007A2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</w:t>
            </w:r>
            <w:r w:rsidR="007A2F72"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 Наумова М.А.,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Центра «Точка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роста» Наумова Т.Л., учитель</w:t>
            </w:r>
          </w:p>
          <w:p w:rsidR="004D32B4" w:rsidRPr="00DF62EE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физики Наумов С.Н.</w:t>
            </w:r>
          </w:p>
        </w:tc>
      </w:tr>
      <w:tr w:rsidR="007A2F72" w:rsidRPr="005107ED" w:rsidTr="00983F42">
        <w:trPr>
          <w:trHeight w:hRule="exact" w:val="9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72" w:rsidRPr="004D32B4" w:rsidRDefault="007A2F72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семинар. Мастер класс «Робототехника: шаг в будущее»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EE" w:rsidRPr="00DF62EE" w:rsidRDefault="00DF62EE" w:rsidP="007A2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72" w:rsidRPr="00DF62EE" w:rsidRDefault="007A2F72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72" w:rsidRPr="00DF62EE" w:rsidRDefault="007A2F72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72" w:rsidRPr="00DF62EE" w:rsidRDefault="007A2F72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 Центра «Точка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роста» Наумова Т.Л., педагог</w:t>
            </w:r>
          </w:p>
          <w:p w:rsidR="00A15F22" w:rsidRPr="00A15F22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дополнительного образования</w:t>
            </w:r>
          </w:p>
          <w:p w:rsidR="007A2F72" w:rsidRPr="00DF62EE" w:rsidRDefault="00A15F22" w:rsidP="00A15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15F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Дерябина А.В.</w:t>
            </w:r>
          </w:p>
        </w:tc>
      </w:tr>
      <w:tr w:rsidR="004D32B4" w:rsidRPr="005107ED" w:rsidTr="00983F42">
        <w:trPr>
          <w:trHeight w:hRule="exact" w:val="9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7A2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10.</w:t>
            </w:r>
            <w:r w:rsidR="007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птиц»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2EE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5-9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7A2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</w:t>
            </w:r>
            <w:r w:rsidR="007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Наумова Т.Л.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Дмитриева В.Г.</w:t>
            </w:r>
          </w:p>
        </w:tc>
      </w:tr>
      <w:tr w:rsidR="004D32B4" w:rsidRPr="005107ED" w:rsidTr="00983F42">
        <w:trPr>
          <w:trHeight w:hRule="exact" w:val="1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7A2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  <w:r w:rsidR="007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 лабораторного оборудования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2EE" w:rsidRDefault="00DF62EE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Обучающиеся </w:t>
            </w:r>
          </w:p>
          <w:p w:rsidR="004D32B4" w:rsidRPr="004D32B4" w:rsidRDefault="00DF62EE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4D32B4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7A2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202</w:t>
            </w:r>
            <w:r w:rsidR="007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роста», педагоги- предметники</w:t>
            </w:r>
          </w:p>
        </w:tc>
      </w:tr>
      <w:tr w:rsidR="004D32B4" w:rsidRPr="005107ED" w:rsidTr="00983F42">
        <w:trPr>
          <w:trHeight w:hRule="exact"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 физики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в рамках недели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7A2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</w:t>
            </w:r>
            <w:r w:rsidR="007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роста», педагоги- предметники</w:t>
            </w:r>
          </w:p>
        </w:tc>
      </w:tr>
      <w:tr w:rsidR="004D32B4" w:rsidRPr="005107ED" w:rsidTr="007A2F72">
        <w:trPr>
          <w:trHeight w:hRule="exact" w:val="10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 биологии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в рамках недели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B4" w:rsidRPr="004D32B4" w:rsidRDefault="007A2F72" w:rsidP="007A2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D32B4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D32B4"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«Точка роста», педагоги-</w:t>
            </w:r>
          </w:p>
          <w:p w:rsidR="004D32B4" w:rsidRPr="004D32B4" w:rsidRDefault="004D32B4" w:rsidP="004D3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предметники</w:t>
            </w:r>
          </w:p>
        </w:tc>
      </w:tr>
    </w:tbl>
    <w:p w:rsidR="00C65F2F" w:rsidRDefault="00C65F2F" w:rsidP="004D32B4">
      <w:pPr>
        <w:pStyle w:val="1"/>
        <w:shd w:val="clear" w:color="auto" w:fill="auto"/>
        <w:jc w:val="right"/>
      </w:pPr>
    </w:p>
    <w:sectPr w:rsidR="00C65F2F" w:rsidSect="00511D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2B" w:rsidRDefault="00F41C2B" w:rsidP="00FC4DD6">
      <w:pPr>
        <w:spacing w:after="0" w:line="240" w:lineRule="auto"/>
      </w:pPr>
      <w:r>
        <w:separator/>
      </w:r>
    </w:p>
  </w:endnote>
  <w:endnote w:type="continuationSeparator" w:id="0">
    <w:p w:rsidR="00F41C2B" w:rsidRDefault="00F41C2B" w:rsidP="00FC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2B" w:rsidRDefault="00F41C2B" w:rsidP="00FC4DD6">
      <w:pPr>
        <w:spacing w:after="0" w:line="240" w:lineRule="auto"/>
      </w:pPr>
      <w:r>
        <w:separator/>
      </w:r>
    </w:p>
  </w:footnote>
  <w:footnote w:type="continuationSeparator" w:id="0">
    <w:p w:rsidR="00F41C2B" w:rsidRDefault="00F41C2B" w:rsidP="00FC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02"/>
    <w:rsid w:val="00167452"/>
    <w:rsid w:val="00417BED"/>
    <w:rsid w:val="00444A6F"/>
    <w:rsid w:val="004A3735"/>
    <w:rsid w:val="004D32B4"/>
    <w:rsid w:val="00511D17"/>
    <w:rsid w:val="005153CD"/>
    <w:rsid w:val="005F55FD"/>
    <w:rsid w:val="007643FA"/>
    <w:rsid w:val="00796FDD"/>
    <w:rsid w:val="007A2F72"/>
    <w:rsid w:val="00874A02"/>
    <w:rsid w:val="008B0D04"/>
    <w:rsid w:val="008C361D"/>
    <w:rsid w:val="00903073"/>
    <w:rsid w:val="009252B5"/>
    <w:rsid w:val="0096259B"/>
    <w:rsid w:val="00983F42"/>
    <w:rsid w:val="00A15F22"/>
    <w:rsid w:val="00AF2A53"/>
    <w:rsid w:val="00B62462"/>
    <w:rsid w:val="00C3616D"/>
    <w:rsid w:val="00C46BBA"/>
    <w:rsid w:val="00C65F2F"/>
    <w:rsid w:val="00D0493F"/>
    <w:rsid w:val="00D3667E"/>
    <w:rsid w:val="00DF62EE"/>
    <w:rsid w:val="00E76D3B"/>
    <w:rsid w:val="00F41C2B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99B9-22C0-460A-9A46-CBB4E9F3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616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3"/>
    <w:rsid w:val="00C36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Другое_"/>
    <w:basedOn w:val="a0"/>
    <w:link w:val="a5"/>
    <w:rsid w:val="00C36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36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8B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5F2F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6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C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C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DD6"/>
  </w:style>
  <w:style w:type="paragraph" w:styleId="ac">
    <w:name w:val="footer"/>
    <w:basedOn w:val="a"/>
    <w:link w:val="ad"/>
    <w:uiPriority w:val="99"/>
    <w:unhideWhenUsed/>
    <w:rsid w:val="00FC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11</cp:revision>
  <cp:lastPrinted>2023-09-14T19:50:00Z</cp:lastPrinted>
  <dcterms:created xsi:type="dcterms:W3CDTF">2023-09-14T11:53:00Z</dcterms:created>
  <dcterms:modified xsi:type="dcterms:W3CDTF">2024-09-19T06:01:00Z</dcterms:modified>
</cp:coreProperties>
</file>